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86EB0"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Recall that the beta estimates the tendency of a stock to move with the market.  Hence we have to ask ourselves what we think the nature of Groupon’s business is – is it cyclical or countercyclical?  When would a company want to avail itself of Groupon's services? Would it be when the economy is doing well or when it's doing badly? My guess is that it would be when the economy is doing badly. If that is correct, then Groupon's sales would be high when the market is doing badly and low when the market is doing well. This suggests a low beta or maybe even a negative beta.       </w:t>
      </w:r>
    </w:p>
    <w:p w14:paraId="70DB0151"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As far as Groupon's costs are concerned (office costs, internet costs, personnel costs), they are probably going to move in sync with the economy. Hence that will reinforce the low beta.  Although Groupon may be a "tech" firm, does it make sense to classify it with tech firms like Google or Microsoft? Are the products that all the tech firms sell the same?</w:t>
      </w:r>
    </w:p>
    <w:p w14:paraId="1CCE8726"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Here's what one of the students in a previous term, Philipp Zahn, said -- right on the ball, it seems to me: "The article (the 2010 NY Times article referenced above) states that many believe, that only “desperate” businesses cooperate with Groupon. If this is really the case, Groupon might be able to find more partners in a bad economic situation."             </w:t>
      </w:r>
    </w:p>
    <w:p w14:paraId="3A23870F" w14:textId="77777777" w:rsidR="00836FEF" w:rsidRPr="00836FEF" w:rsidRDefault="00836FEF" w:rsidP="00836FEF">
      <w:pPr>
        <w:shd w:val="clear" w:color="auto" w:fill="F4F4F4"/>
        <w:spacing w:after="240"/>
        <w:rPr>
          <w:rFonts w:ascii="Arial" w:eastAsia="Times New Roman" w:hAnsi="Arial" w:cs="Arial"/>
          <w:color w:val="000000"/>
        </w:rPr>
      </w:pPr>
      <w:r w:rsidRPr="00836FEF">
        <w:rPr>
          <w:rFonts w:ascii="Arial" w:eastAsia="Times New Roman" w:hAnsi="Arial" w:cs="Arial"/>
          <w:color w:val="000000"/>
        </w:rPr>
        <w:t>In bad economic times, consumers are more motivated to look for goods and services that can be purchased below market price. Therefore, more customers might be willing to purchase coupons at Groupon. Groupon would profit from a general bad economy, and return on assets would change in opposition to the companies of the benchmark. This would also cause the beta to be negative. However, consumers spend less in bad economic times. It is uncertain, if this decrease in spending has a stronger effect on Groupon, than the fact, that consumers are more interested in low price goods and services in bad economic times.</w:t>
      </w:r>
    </w:p>
    <w:p w14:paraId="00012484"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  All of this is from a purely theoretical point of view.  However, since that article was published, Groupon has gone public.  Hence there is now data on Groupon returns.  It is, therefore, possible to see which effect is stronger.  According to Yahoo, Groupon's beta is 0.72 (http://finance.yahoo.com/q/ks?s=GRPN+Key+Statistics)</w:t>
      </w:r>
    </w:p>
    <w:p w14:paraId="46E29C2B"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However, according to Nasdaq (May 2, 2014), Groupon's beta is 1.76 (http://www.nasdaq.com/symbol/grpn); Google declines to provide a beta.  Unfortunately, therefore, we need to run a regression, ourselves, to see what the actual measured beta is.  It is possible that the measured beta is not stable, especially since Groupon has only been trading for about 2.5 years.</w:t>
      </w:r>
    </w:p>
    <w:p w14:paraId="7E8DEAA5" w14:textId="77777777" w:rsidR="00836FEF" w:rsidRPr="00836FEF" w:rsidRDefault="00836FEF" w:rsidP="00836FEF">
      <w:pPr>
        <w:shd w:val="clear" w:color="auto" w:fill="F4F4F4"/>
        <w:jc w:val="both"/>
        <w:rPr>
          <w:rFonts w:ascii="Arial" w:eastAsia="Times New Roman" w:hAnsi="Arial" w:cs="Arial"/>
          <w:color w:val="000000"/>
        </w:rPr>
      </w:pPr>
      <w:r w:rsidRPr="00836FEF">
        <w:rPr>
          <w:rFonts w:ascii="Arial" w:eastAsia="Times New Roman" w:hAnsi="Arial" w:cs="Arial"/>
          <w:color w:val="000000"/>
        </w:rPr>
        <w:t>I regressed daily Groupon returns (capital gains plus dividends, 16</w:t>
      </w:r>
      <w:r w:rsidRPr="00836FEF">
        <w:rPr>
          <w:rFonts w:ascii="inherit" w:eastAsia="Times New Roman" w:hAnsi="inherit" w:cs="Arial"/>
          <w:color w:val="000000"/>
          <w:sz w:val="20"/>
          <w:szCs w:val="20"/>
          <w:bdr w:val="none" w:sz="0" w:space="0" w:color="auto" w:frame="1"/>
          <w:vertAlign w:val="superscript"/>
        </w:rPr>
        <w:t>th</w:t>
      </w:r>
      <w:r w:rsidRPr="00836FEF">
        <w:rPr>
          <w:rFonts w:ascii="Arial" w:eastAsia="Times New Roman" w:hAnsi="Arial" w:cs="Arial"/>
          <w:color w:val="000000"/>
        </w:rPr>
        <w:t> March 2015 to 15</w:t>
      </w:r>
      <w:r w:rsidRPr="00836FEF">
        <w:rPr>
          <w:rFonts w:ascii="inherit" w:eastAsia="Times New Roman" w:hAnsi="inherit" w:cs="Arial"/>
          <w:color w:val="000000"/>
          <w:sz w:val="20"/>
          <w:szCs w:val="20"/>
          <w:bdr w:val="none" w:sz="0" w:space="0" w:color="auto" w:frame="1"/>
          <w:vertAlign w:val="superscript"/>
        </w:rPr>
        <w:t>th</w:t>
      </w:r>
      <w:r w:rsidRPr="00836FEF">
        <w:rPr>
          <w:rFonts w:ascii="Arial" w:eastAsia="Times New Roman" w:hAnsi="Arial" w:cs="Arial"/>
          <w:color w:val="000000"/>
        </w:rPr>
        <w:t> March 2016) on daily S&amp;P 500 returns (again capital gains plus dividends) and found the following:</w:t>
      </w:r>
    </w:p>
    <w:tbl>
      <w:tblPr>
        <w:tblW w:w="8655" w:type="dxa"/>
        <w:shd w:val="clear" w:color="auto" w:fill="F4F4F4"/>
        <w:tblCellMar>
          <w:left w:w="0" w:type="dxa"/>
          <w:right w:w="0" w:type="dxa"/>
        </w:tblCellMar>
        <w:tblLook w:val="04A0" w:firstRow="1" w:lastRow="0" w:firstColumn="1" w:lastColumn="0" w:noHBand="0" w:noVBand="1"/>
      </w:tblPr>
      <w:tblGrid>
        <w:gridCol w:w="1914"/>
        <w:gridCol w:w="1254"/>
        <w:gridCol w:w="1053"/>
        <w:gridCol w:w="1053"/>
        <w:gridCol w:w="1053"/>
        <w:gridCol w:w="1275"/>
        <w:gridCol w:w="1053"/>
      </w:tblGrid>
      <w:tr w:rsidR="00836FEF" w:rsidRPr="00836FEF" w14:paraId="186B6CFC" w14:textId="77777777" w:rsidTr="00836FEF">
        <w:trPr>
          <w:trHeight w:val="315"/>
        </w:trPr>
        <w:tc>
          <w:tcPr>
            <w:tcW w:w="1920" w:type="dxa"/>
            <w:shd w:val="clear" w:color="auto" w:fill="F4F4F4"/>
            <w:tcMar>
              <w:top w:w="0" w:type="dxa"/>
              <w:left w:w="108" w:type="dxa"/>
              <w:bottom w:w="0" w:type="dxa"/>
              <w:right w:w="108" w:type="dxa"/>
            </w:tcMar>
            <w:vAlign w:val="bottom"/>
            <w:hideMark/>
          </w:tcPr>
          <w:p w14:paraId="256FBF8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54" w:type="dxa"/>
            <w:shd w:val="clear" w:color="auto" w:fill="F4F4F4"/>
            <w:tcMar>
              <w:top w:w="0" w:type="dxa"/>
              <w:left w:w="108" w:type="dxa"/>
              <w:bottom w:w="0" w:type="dxa"/>
              <w:right w:w="108" w:type="dxa"/>
            </w:tcMar>
            <w:vAlign w:val="bottom"/>
            <w:hideMark/>
          </w:tcPr>
          <w:p w14:paraId="4B13034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3372340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3F41E97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5EA5A78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1418120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7A793EC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2D7FE73B" w14:textId="77777777" w:rsidTr="00836FEF">
        <w:trPr>
          <w:trHeight w:val="300"/>
        </w:trPr>
        <w:tc>
          <w:tcPr>
            <w:tcW w:w="3174" w:type="dxa"/>
            <w:gridSpan w:val="2"/>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C40B4AB"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Regression Statistics</w:t>
            </w:r>
          </w:p>
        </w:tc>
        <w:tc>
          <w:tcPr>
            <w:tcW w:w="1053" w:type="dxa"/>
            <w:shd w:val="clear" w:color="auto" w:fill="F4F4F4"/>
            <w:tcMar>
              <w:top w:w="0" w:type="dxa"/>
              <w:left w:w="108" w:type="dxa"/>
              <w:bottom w:w="0" w:type="dxa"/>
              <w:right w:w="108" w:type="dxa"/>
            </w:tcMar>
            <w:vAlign w:val="bottom"/>
            <w:hideMark/>
          </w:tcPr>
          <w:p w14:paraId="095FFC0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4253A42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1DCE4F2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0EC062B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597D98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A5BDD73" w14:textId="77777777" w:rsidTr="00836FEF">
        <w:trPr>
          <w:trHeight w:val="300"/>
        </w:trPr>
        <w:tc>
          <w:tcPr>
            <w:tcW w:w="1920" w:type="dxa"/>
            <w:shd w:val="clear" w:color="auto" w:fill="F4F4F4"/>
            <w:tcMar>
              <w:top w:w="0" w:type="dxa"/>
              <w:left w:w="108" w:type="dxa"/>
              <w:bottom w:w="0" w:type="dxa"/>
              <w:right w:w="108" w:type="dxa"/>
            </w:tcMar>
            <w:vAlign w:val="bottom"/>
            <w:hideMark/>
          </w:tcPr>
          <w:p w14:paraId="1ED69335"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Multiple R</w:t>
            </w:r>
          </w:p>
        </w:tc>
        <w:tc>
          <w:tcPr>
            <w:tcW w:w="1254" w:type="dxa"/>
            <w:shd w:val="clear" w:color="auto" w:fill="F4F4F4"/>
            <w:tcMar>
              <w:top w:w="0" w:type="dxa"/>
              <w:left w:w="108" w:type="dxa"/>
              <w:bottom w:w="0" w:type="dxa"/>
              <w:right w:w="108" w:type="dxa"/>
            </w:tcMar>
            <w:vAlign w:val="bottom"/>
            <w:hideMark/>
          </w:tcPr>
          <w:p w14:paraId="28DA2AC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0.343974</w:t>
            </w:r>
          </w:p>
        </w:tc>
        <w:tc>
          <w:tcPr>
            <w:tcW w:w="1053" w:type="dxa"/>
            <w:shd w:val="clear" w:color="auto" w:fill="F4F4F4"/>
            <w:tcMar>
              <w:top w:w="0" w:type="dxa"/>
              <w:left w:w="108" w:type="dxa"/>
              <w:bottom w:w="0" w:type="dxa"/>
              <w:right w:w="108" w:type="dxa"/>
            </w:tcMar>
            <w:vAlign w:val="bottom"/>
            <w:hideMark/>
          </w:tcPr>
          <w:p w14:paraId="54A6E11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2115106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4024423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4A0C6A2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5950586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9DF5489" w14:textId="77777777" w:rsidTr="00836FEF">
        <w:trPr>
          <w:trHeight w:val="300"/>
        </w:trPr>
        <w:tc>
          <w:tcPr>
            <w:tcW w:w="1920" w:type="dxa"/>
            <w:shd w:val="clear" w:color="auto" w:fill="F4F4F4"/>
            <w:tcMar>
              <w:top w:w="0" w:type="dxa"/>
              <w:left w:w="108" w:type="dxa"/>
              <w:bottom w:w="0" w:type="dxa"/>
              <w:right w:w="108" w:type="dxa"/>
            </w:tcMar>
            <w:vAlign w:val="bottom"/>
            <w:hideMark/>
          </w:tcPr>
          <w:p w14:paraId="314B7EE9"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 Square</w:t>
            </w:r>
          </w:p>
        </w:tc>
        <w:tc>
          <w:tcPr>
            <w:tcW w:w="1254" w:type="dxa"/>
            <w:shd w:val="clear" w:color="auto" w:fill="F4F4F4"/>
            <w:tcMar>
              <w:top w:w="0" w:type="dxa"/>
              <w:left w:w="108" w:type="dxa"/>
              <w:bottom w:w="0" w:type="dxa"/>
              <w:right w:w="108" w:type="dxa"/>
            </w:tcMar>
            <w:vAlign w:val="bottom"/>
            <w:hideMark/>
          </w:tcPr>
          <w:p w14:paraId="38508D7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0.118318</w:t>
            </w:r>
          </w:p>
        </w:tc>
        <w:tc>
          <w:tcPr>
            <w:tcW w:w="1053" w:type="dxa"/>
            <w:shd w:val="clear" w:color="auto" w:fill="F4F4F4"/>
            <w:tcMar>
              <w:top w:w="0" w:type="dxa"/>
              <w:left w:w="108" w:type="dxa"/>
              <w:bottom w:w="0" w:type="dxa"/>
              <w:right w:w="108" w:type="dxa"/>
            </w:tcMar>
            <w:vAlign w:val="bottom"/>
            <w:hideMark/>
          </w:tcPr>
          <w:p w14:paraId="0550838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7CD35FD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5411582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386EE8B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11E1AE1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E82E7F6" w14:textId="77777777" w:rsidTr="00836FEF">
        <w:trPr>
          <w:trHeight w:val="300"/>
        </w:trPr>
        <w:tc>
          <w:tcPr>
            <w:tcW w:w="1920" w:type="dxa"/>
            <w:shd w:val="clear" w:color="auto" w:fill="F4F4F4"/>
            <w:tcMar>
              <w:top w:w="0" w:type="dxa"/>
              <w:left w:w="108" w:type="dxa"/>
              <w:bottom w:w="0" w:type="dxa"/>
              <w:right w:w="108" w:type="dxa"/>
            </w:tcMar>
            <w:vAlign w:val="bottom"/>
            <w:hideMark/>
          </w:tcPr>
          <w:p w14:paraId="27BAD28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Adjusted R Square</w:t>
            </w:r>
          </w:p>
        </w:tc>
        <w:tc>
          <w:tcPr>
            <w:tcW w:w="1254" w:type="dxa"/>
            <w:shd w:val="clear" w:color="auto" w:fill="F4F4F4"/>
            <w:tcMar>
              <w:top w:w="0" w:type="dxa"/>
              <w:left w:w="108" w:type="dxa"/>
              <w:bottom w:w="0" w:type="dxa"/>
              <w:right w:w="108" w:type="dxa"/>
            </w:tcMar>
            <w:vAlign w:val="bottom"/>
            <w:hideMark/>
          </w:tcPr>
          <w:p w14:paraId="452A6452"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0.114806</w:t>
            </w:r>
          </w:p>
        </w:tc>
        <w:tc>
          <w:tcPr>
            <w:tcW w:w="1053" w:type="dxa"/>
            <w:shd w:val="clear" w:color="auto" w:fill="F4F4F4"/>
            <w:tcMar>
              <w:top w:w="0" w:type="dxa"/>
              <w:left w:w="108" w:type="dxa"/>
              <w:bottom w:w="0" w:type="dxa"/>
              <w:right w:w="108" w:type="dxa"/>
            </w:tcMar>
            <w:vAlign w:val="bottom"/>
            <w:hideMark/>
          </w:tcPr>
          <w:p w14:paraId="0657863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66C5B3F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4994FFF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742C714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6802CD1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B9370A6" w14:textId="77777777" w:rsidTr="00836FEF">
        <w:trPr>
          <w:trHeight w:val="300"/>
        </w:trPr>
        <w:tc>
          <w:tcPr>
            <w:tcW w:w="1920" w:type="dxa"/>
            <w:shd w:val="clear" w:color="auto" w:fill="F4F4F4"/>
            <w:tcMar>
              <w:top w:w="0" w:type="dxa"/>
              <w:left w:w="108" w:type="dxa"/>
              <w:bottom w:w="0" w:type="dxa"/>
              <w:right w:w="108" w:type="dxa"/>
            </w:tcMar>
            <w:vAlign w:val="bottom"/>
            <w:hideMark/>
          </w:tcPr>
          <w:p w14:paraId="0F09A4D5"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lastRenderedPageBreak/>
              <w:t>Standard Error</w:t>
            </w:r>
          </w:p>
        </w:tc>
        <w:tc>
          <w:tcPr>
            <w:tcW w:w="1254" w:type="dxa"/>
            <w:shd w:val="clear" w:color="auto" w:fill="F4F4F4"/>
            <w:tcMar>
              <w:top w:w="0" w:type="dxa"/>
              <w:left w:w="108" w:type="dxa"/>
              <w:bottom w:w="0" w:type="dxa"/>
              <w:right w:w="108" w:type="dxa"/>
            </w:tcMar>
            <w:vAlign w:val="bottom"/>
            <w:hideMark/>
          </w:tcPr>
          <w:p w14:paraId="0005386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4.443285</w:t>
            </w:r>
          </w:p>
        </w:tc>
        <w:tc>
          <w:tcPr>
            <w:tcW w:w="1053" w:type="dxa"/>
            <w:shd w:val="clear" w:color="auto" w:fill="F4F4F4"/>
            <w:tcMar>
              <w:top w:w="0" w:type="dxa"/>
              <w:left w:w="108" w:type="dxa"/>
              <w:bottom w:w="0" w:type="dxa"/>
              <w:right w:w="108" w:type="dxa"/>
            </w:tcMar>
            <w:vAlign w:val="bottom"/>
            <w:hideMark/>
          </w:tcPr>
          <w:p w14:paraId="635183A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4934C5B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8928EB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797AF9D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7DD0BA9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F431399"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2556DE3"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Observations</w:t>
            </w:r>
          </w:p>
        </w:tc>
        <w:tc>
          <w:tcPr>
            <w:tcW w:w="1254"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26598A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253</w:t>
            </w:r>
          </w:p>
        </w:tc>
        <w:tc>
          <w:tcPr>
            <w:tcW w:w="1053" w:type="dxa"/>
            <w:shd w:val="clear" w:color="auto" w:fill="F4F4F4"/>
            <w:tcMar>
              <w:top w:w="0" w:type="dxa"/>
              <w:left w:w="108" w:type="dxa"/>
              <w:bottom w:w="0" w:type="dxa"/>
              <w:right w:w="108" w:type="dxa"/>
            </w:tcMar>
            <w:vAlign w:val="bottom"/>
            <w:hideMark/>
          </w:tcPr>
          <w:p w14:paraId="1E9DE37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2A2BE07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704EEA5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1E81769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67AEFD9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519B1E6" w14:textId="77777777" w:rsidTr="00836FEF">
        <w:trPr>
          <w:trHeight w:val="300"/>
        </w:trPr>
        <w:tc>
          <w:tcPr>
            <w:tcW w:w="1920" w:type="dxa"/>
            <w:shd w:val="clear" w:color="auto" w:fill="F4F4F4"/>
            <w:tcMar>
              <w:top w:w="0" w:type="dxa"/>
              <w:left w:w="108" w:type="dxa"/>
              <w:bottom w:w="0" w:type="dxa"/>
              <w:right w:w="108" w:type="dxa"/>
            </w:tcMar>
            <w:vAlign w:val="bottom"/>
            <w:hideMark/>
          </w:tcPr>
          <w:p w14:paraId="0B539F9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54" w:type="dxa"/>
            <w:shd w:val="clear" w:color="auto" w:fill="F4F4F4"/>
            <w:tcMar>
              <w:top w:w="0" w:type="dxa"/>
              <w:left w:w="108" w:type="dxa"/>
              <w:bottom w:w="0" w:type="dxa"/>
              <w:right w:w="108" w:type="dxa"/>
            </w:tcMar>
            <w:vAlign w:val="bottom"/>
            <w:hideMark/>
          </w:tcPr>
          <w:p w14:paraId="221E108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766C555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3511FB9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DEC95F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4841BF4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1D5305F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48C8088" w14:textId="77777777" w:rsidTr="00836FEF">
        <w:trPr>
          <w:trHeight w:val="315"/>
        </w:trPr>
        <w:tc>
          <w:tcPr>
            <w:tcW w:w="1920" w:type="dxa"/>
            <w:shd w:val="clear" w:color="auto" w:fill="F4F4F4"/>
            <w:tcMar>
              <w:top w:w="0" w:type="dxa"/>
              <w:left w:w="108" w:type="dxa"/>
              <w:bottom w:w="0" w:type="dxa"/>
              <w:right w:w="108" w:type="dxa"/>
            </w:tcMar>
            <w:vAlign w:val="bottom"/>
            <w:hideMark/>
          </w:tcPr>
          <w:p w14:paraId="15CA891E"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ANOVA</w:t>
            </w:r>
          </w:p>
        </w:tc>
        <w:tc>
          <w:tcPr>
            <w:tcW w:w="1254" w:type="dxa"/>
            <w:shd w:val="clear" w:color="auto" w:fill="F4F4F4"/>
            <w:tcMar>
              <w:top w:w="0" w:type="dxa"/>
              <w:left w:w="108" w:type="dxa"/>
              <w:bottom w:w="0" w:type="dxa"/>
              <w:right w:w="108" w:type="dxa"/>
            </w:tcMar>
            <w:vAlign w:val="bottom"/>
            <w:hideMark/>
          </w:tcPr>
          <w:p w14:paraId="15FAFF1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5919023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2F7741F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D2B555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52768B1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28C2643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1749E66" w14:textId="77777777" w:rsidTr="00836FEF">
        <w:trPr>
          <w:trHeight w:val="300"/>
        </w:trPr>
        <w:tc>
          <w:tcPr>
            <w:tcW w:w="192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5D2BAB5C"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1254"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F59CCF9"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df</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3196384"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SS</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00BB0EB"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MS</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B8F0BC7"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F</w:t>
            </w:r>
          </w:p>
        </w:tc>
        <w:tc>
          <w:tcPr>
            <w:tcW w:w="1275"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9C3940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Significance F</w:t>
            </w:r>
          </w:p>
        </w:tc>
        <w:tc>
          <w:tcPr>
            <w:tcW w:w="1053" w:type="dxa"/>
            <w:shd w:val="clear" w:color="auto" w:fill="F4F4F4"/>
            <w:tcMar>
              <w:top w:w="0" w:type="dxa"/>
              <w:left w:w="108" w:type="dxa"/>
              <w:bottom w:w="0" w:type="dxa"/>
              <w:right w:w="108" w:type="dxa"/>
            </w:tcMar>
            <w:vAlign w:val="bottom"/>
            <w:hideMark/>
          </w:tcPr>
          <w:p w14:paraId="5F13B0D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A7B575A" w14:textId="77777777" w:rsidTr="00836FEF">
        <w:trPr>
          <w:trHeight w:val="300"/>
        </w:trPr>
        <w:tc>
          <w:tcPr>
            <w:tcW w:w="1920" w:type="dxa"/>
            <w:shd w:val="clear" w:color="auto" w:fill="F4F4F4"/>
            <w:tcMar>
              <w:top w:w="0" w:type="dxa"/>
              <w:left w:w="108" w:type="dxa"/>
              <w:bottom w:w="0" w:type="dxa"/>
              <w:right w:w="108" w:type="dxa"/>
            </w:tcMar>
            <w:vAlign w:val="bottom"/>
            <w:hideMark/>
          </w:tcPr>
          <w:p w14:paraId="41ED648E"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Regression</w:t>
            </w:r>
          </w:p>
        </w:tc>
        <w:tc>
          <w:tcPr>
            <w:tcW w:w="1254" w:type="dxa"/>
            <w:shd w:val="clear" w:color="auto" w:fill="F4F4F4"/>
            <w:tcMar>
              <w:top w:w="0" w:type="dxa"/>
              <w:left w:w="108" w:type="dxa"/>
              <w:bottom w:w="0" w:type="dxa"/>
              <w:right w:w="108" w:type="dxa"/>
            </w:tcMar>
            <w:vAlign w:val="bottom"/>
            <w:hideMark/>
          </w:tcPr>
          <w:p w14:paraId="4B37699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w:t>
            </w:r>
          </w:p>
        </w:tc>
        <w:tc>
          <w:tcPr>
            <w:tcW w:w="1053" w:type="dxa"/>
            <w:shd w:val="clear" w:color="auto" w:fill="F4F4F4"/>
            <w:tcMar>
              <w:top w:w="0" w:type="dxa"/>
              <w:left w:w="108" w:type="dxa"/>
              <w:bottom w:w="0" w:type="dxa"/>
              <w:right w:w="108" w:type="dxa"/>
            </w:tcMar>
            <w:vAlign w:val="bottom"/>
            <w:hideMark/>
          </w:tcPr>
          <w:p w14:paraId="27DA7CB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665.0005</w:t>
            </w:r>
          </w:p>
        </w:tc>
        <w:tc>
          <w:tcPr>
            <w:tcW w:w="1053" w:type="dxa"/>
            <w:shd w:val="clear" w:color="auto" w:fill="F4F4F4"/>
            <w:tcMar>
              <w:top w:w="0" w:type="dxa"/>
              <w:left w:w="108" w:type="dxa"/>
              <w:bottom w:w="0" w:type="dxa"/>
              <w:right w:w="108" w:type="dxa"/>
            </w:tcMar>
            <w:vAlign w:val="bottom"/>
            <w:hideMark/>
          </w:tcPr>
          <w:p w14:paraId="03EEDDBC"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665.0005</w:t>
            </w:r>
          </w:p>
        </w:tc>
        <w:tc>
          <w:tcPr>
            <w:tcW w:w="1053" w:type="dxa"/>
            <w:shd w:val="clear" w:color="auto" w:fill="F4F4F4"/>
            <w:tcMar>
              <w:top w:w="0" w:type="dxa"/>
              <w:left w:w="108" w:type="dxa"/>
              <w:bottom w:w="0" w:type="dxa"/>
              <w:right w:w="108" w:type="dxa"/>
            </w:tcMar>
            <w:vAlign w:val="bottom"/>
            <w:hideMark/>
          </w:tcPr>
          <w:p w14:paraId="7DBD2EB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33.68322</w:t>
            </w:r>
          </w:p>
        </w:tc>
        <w:tc>
          <w:tcPr>
            <w:tcW w:w="1275" w:type="dxa"/>
            <w:shd w:val="clear" w:color="auto" w:fill="F4F4F4"/>
            <w:tcMar>
              <w:top w:w="0" w:type="dxa"/>
              <w:left w:w="108" w:type="dxa"/>
              <w:bottom w:w="0" w:type="dxa"/>
              <w:right w:w="108" w:type="dxa"/>
            </w:tcMar>
            <w:vAlign w:val="bottom"/>
            <w:hideMark/>
          </w:tcPr>
          <w:p w14:paraId="5DB51B62"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1.95E-08</w:t>
            </w:r>
          </w:p>
        </w:tc>
        <w:tc>
          <w:tcPr>
            <w:tcW w:w="1053" w:type="dxa"/>
            <w:shd w:val="clear" w:color="auto" w:fill="F4F4F4"/>
            <w:tcMar>
              <w:top w:w="0" w:type="dxa"/>
              <w:left w:w="108" w:type="dxa"/>
              <w:bottom w:w="0" w:type="dxa"/>
              <w:right w:w="108" w:type="dxa"/>
            </w:tcMar>
            <w:vAlign w:val="bottom"/>
            <w:hideMark/>
          </w:tcPr>
          <w:p w14:paraId="07E86BC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68486EA9" w14:textId="77777777" w:rsidTr="00836FEF">
        <w:trPr>
          <w:trHeight w:val="300"/>
        </w:trPr>
        <w:tc>
          <w:tcPr>
            <w:tcW w:w="1920" w:type="dxa"/>
            <w:shd w:val="clear" w:color="auto" w:fill="F4F4F4"/>
            <w:tcMar>
              <w:top w:w="0" w:type="dxa"/>
              <w:left w:w="108" w:type="dxa"/>
              <w:bottom w:w="0" w:type="dxa"/>
              <w:right w:w="108" w:type="dxa"/>
            </w:tcMar>
            <w:vAlign w:val="bottom"/>
            <w:hideMark/>
          </w:tcPr>
          <w:p w14:paraId="68D32263"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Residual</w:t>
            </w:r>
          </w:p>
        </w:tc>
        <w:tc>
          <w:tcPr>
            <w:tcW w:w="1254" w:type="dxa"/>
            <w:shd w:val="clear" w:color="auto" w:fill="F4F4F4"/>
            <w:tcMar>
              <w:top w:w="0" w:type="dxa"/>
              <w:left w:w="108" w:type="dxa"/>
              <w:bottom w:w="0" w:type="dxa"/>
              <w:right w:w="108" w:type="dxa"/>
            </w:tcMar>
            <w:vAlign w:val="bottom"/>
            <w:hideMark/>
          </w:tcPr>
          <w:p w14:paraId="06DB1233"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251</w:t>
            </w:r>
          </w:p>
        </w:tc>
        <w:tc>
          <w:tcPr>
            <w:tcW w:w="1053" w:type="dxa"/>
            <w:shd w:val="clear" w:color="auto" w:fill="F4F4F4"/>
            <w:tcMar>
              <w:top w:w="0" w:type="dxa"/>
              <w:left w:w="108" w:type="dxa"/>
              <w:bottom w:w="0" w:type="dxa"/>
              <w:right w:w="108" w:type="dxa"/>
            </w:tcMar>
            <w:vAlign w:val="bottom"/>
            <w:hideMark/>
          </w:tcPr>
          <w:p w14:paraId="1D55E70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4955.438</w:t>
            </w:r>
          </w:p>
        </w:tc>
        <w:tc>
          <w:tcPr>
            <w:tcW w:w="1053" w:type="dxa"/>
            <w:shd w:val="clear" w:color="auto" w:fill="F4F4F4"/>
            <w:tcMar>
              <w:top w:w="0" w:type="dxa"/>
              <w:left w:w="108" w:type="dxa"/>
              <w:bottom w:w="0" w:type="dxa"/>
              <w:right w:w="108" w:type="dxa"/>
            </w:tcMar>
            <w:vAlign w:val="bottom"/>
            <w:hideMark/>
          </w:tcPr>
          <w:p w14:paraId="038CA96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19.74278</w:t>
            </w:r>
          </w:p>
        </w:tc>
        <w:tc>
          <w:tcPr>
            <w:tcW w:w="1053" w:type="dxa"/>
            <w:shd w:val="clear" w:color="auto" w:fill="F4F4F4"/>
            <w:tcMar>
              <w:top w:w="0" w:type="dxa"/>
              <w:left w:w="108" w:type="dxa"/>
              <w:bottom w:w="0" w:type="dxa"/>
              <w:right w:w="108" w:type="dxa"/>
            </w:tcMar>
            <w:vAlign w:val="bottom"/>
            <w:hideMark/>
          </w:tcPr>
          <w:p w14:paraId="464A735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31376B3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3618963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7A8F869"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DCA34B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Total</w:t>
            </w:r>
          </w:p>
        </w:tc>
        <w:tc>
          <w:tcPr>
            <w:tcW w:w="1254"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1154485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252</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967E381"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5620.439</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18FCB0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146C3BA9"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1275"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173988C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1053" w:type="dxa"/>
            <w:shd w:val="clear" w:color="auto" w:fill="F4F4F4"/>
            <w:tcMar>
              <w:top w:w="0" w:type="dxa"/>
              <w:left w:w="108" w:type="dxa"/>
              <w:bottom w:w="0" w:type="dxa"/>
              <w:right w:w="108" w:type="dxa"/>
            </w:tcMar>
            <w:vAlign w:val="bottom"/>
            <w:hideMark/>
          </w:tcPr>
          <w:p w14:paraId="15401D1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6A0AEDFF" w14:textId="77777777" w:rsidTr="00836FEF">
        <w:trPr>
          <w:trHeight w:val="315"/>
        </w:trPr>
        <w:tc>
          <w:tcPr>
            <w:tcW w:w="1920" w:type="dxa"/>
            <w:shd w:val="clear" w:color="auto" w:fill="F4F4F4"/>
            <w:tcMar>
              <w:top w:w="0" w:type="dxa"/>
              <w:left w:w="108" w:type="dxa"/>
              <w:bottom w:w="0" w:type="dxa"/>
              <w:right w:w="108" w:type="dxa"/>
            </w:tcMar>
            <w:vAlign w:val="bottom"/>
            <w:hideMark/>
          </w:tcPr>
          <w:p w14:paraId="084EB40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54" w:type="dxa"/>
            <w:shd w:val="clear" w:color="auto" w:fill="F4F4F4"/>
            <w:tcMar>
              <w:top w:w="0" w:type="dxa"/>
              <w:left w:w="108" w:type="dxa"/>
              <w:bottom w:w="0" w:type="dxa"/>
              <w:right w:w="108" w:type="dxa"/>
            </w:tcMar>
            <w:vAlign w:val="bottom"/>
            <w:hideMark/>
          </w:tcPr>
          <w:p w14:paraId="4E5E43B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1159B4E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397CE1F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6F4E25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275" w:type="dxa"/>
            <w:shd w:val="clear" w:color="auto" w:fill="F4F4F4"/>
            <w:tcMar>
              <w:top w:w="0" w:type="dxa"/>
              <w:left w:w="108" w:type="dxa"/>
              <w:bottom w:w="0" w:type="dxa"/>
              <w:right w:w="108" w:type="dxa"/>
            </w:tcMar>
            <w:vAlign w:val="bottom"/>
            <w:hideMark/>
          </w:tcPr>
          <w:p w14:paraId="7B9B42B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1053" w:type="dxa"/>
            <w:shd w:val="clear" w:color="auto" w:fill="F4F4F4"/>
            <w:tcMar>
              <w:top w:w="0" w:type="dxa"/>
              <w:left w:w="108" w:type="dxa"/>
              <w:bottom w:w="0" w:type="dxa"/>
              <w:right w:w="108" w:type="dxa"/>
            </w:tcMar>
            <w:vAlign w:val="bottom"/>
            <w:hideMark/>
          </w:tcPr>
          <w:p w14:paraId="0E5B925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051B70B" w14:textId="77777777" w:rsidTr="00836FEF">
        <w:trPr>
          <w:trHeight w:val="300"/>
        </w:trPr>
        <w:tc>
          <w:tcPr>
            <w:tcW w:w="192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0594546"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1254"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BC36F0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Coefficients</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5386A519"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Standard Error</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F78963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t Stat</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0275F3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P-value</w:t>
            </w:r>
          </w:p>
        </w:tc>
        <w:tc>
          <w:tcPr>
            <w:tcW w:w="1275"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17BE96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Lower 95%</w:t>
            </w:r>
          </w:p>
        </w:tc>
        <w:tc>
          <w:tcPr>
            <w:tcW w:w="1053"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9B56E36"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Upper 95%</w:t>
            </w:r>
          </w:p>
        </w:tc>
      </w:tr>
      <w:tr w:rsidR="00836FEF" w:rsidRPr="00836FEF" w14:paraId="0909459E" w14:textId="77777777" w:rsidTr="00836FEF">
        <w:trPr>
          <w:trHeight w:val="300"/>
        </w:trPr>
        <w:tc>
          <w:tcPr>
            <w:tcW w:w="1920" w:type="dxa"/>
            <w:shd w:val="clear" w:color="auto" w:fill="F4F4F4"/>
            <w:tcMar>
              <w:top w:w="0" w:type="dxa"/>
              <w:left w:w="108" w:type="dxa"/>
              <w:bottom w:w="0" w:type="dxa"/>
              <w:right w:w="108" w:type="dxa"/>
            </w:tcMar>
            <w:vAlign w:val="bottom"/>
            <w:hideMark/>
          </w:tcPr>
          <w:p w14:paraId="29E7DA3E"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Intercept</w:t>
            </w:r>
          </w:p>
        </w:tc>
        <w:tc>
          <w:tcPr>
            <w:tcW w:w="1254" w:type="dxa"/>
            <w:shd w:val="clear" w:color="auto" w:fill="F4F4F4"/>
            <w:tcMar>
              <w:top w:w="0" w:type="dxa"/>
              <w:left w:w="108" w:type="dxa"/>
              <w:bottom w:w="0" w:type="dxa"/>
              <w:right w:w="108" w:type="dxa"/>
            </w:tcMar>
            <w:vAlign w:val="bottom"/>
            <w:hideMark/>
          </w:tcPr>
          <w:p w14:paraId="3EAC4DAC"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-0.15815</w:t>
            </w:r>
          </w:p>
        </w:tc>
        <w:tc>
          <w:tcPr>
            <w:tcW w:w="1053" w:type="dxa"/>
            <w:shd w:val="clear" w:color="auto" w:fill="F4F4F4"/>
            <w:tcMar>
              <w:top w:w="0" w:type="dxa"/>
              <w:left w:w="108" w:type="dxa"/>
              <w:bottom w:w="0" w:type="dxa"/>
              <w:right w:w="108" w:type="dxa"/>
            </w:tcMar>
            <w:vAlign w:val="bottom"/>
            <w:hideMark/>
          </w:tcPr>
          <w:p w14:paraId="732C8E7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0.279347</w:t>
            </w:r>
          </w:p>
        </w:tc>
        <w:tc>
          <w:tcPr>
            <w:tcW w:w="1053" w:type="dxa"/>
            <w:shd w:val="clear" w:color="auto" w:fill="F4F4F4"/>
            <w:tcMar>
              <w:top w:w="0" w:type="dxa"/>
              <w:left w:w="108" w:type="dxa"/>
              <w:bottom w:w="0" w:type="dxa"/>
              <w:right w:w="108" w:type="dxa"/>
            </w:tcMar>
            <w:vAlign w:val="bottom"/>
            <w:hideMark/>
          </w:tcPr>
          <w:p w14:paraId="0F62099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-0.56614</w:t>
            </w:r>
          </w:p>
        </w:tc>
        <w:tc>
          <w:tcPr>
            <w:tcW w:w="1053" w:type="dxa"/>
            <w:shd w:val="clear" w:color="auto" w:fill="F4F4F4"/>
            <w:tcMar>
              <w:top w:w="0" w:type="dxa"/>
              <w:left w:w="108" w:type="dxa"/>
              <w:bottom w:w="0" w:type="dxa"/>
              <w:right w:w="108" w:type="dxa"/>
            </w:tcMar>
            <w:vAlign w:val="bottom"/>
            <w:hideMark/>
          </w:tcPr>
          <w:p w14:paraId="3F163BF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0.571802</w:t>
            </w:r>
          </w:p>
        </w:tc>
        <w:tc>
          <w:tcPr>
            <w:tcW w:w="1275" w:type="dxa"/>
            <w:shd w:val="clear" w:color="auto" w:fill="F4F4F4"/>
            <w:tcMar>
              <w:top w:w="0" w:type="dxa"/>
              <w:left w:w="108" w:type="dxa"/>
              <w:bottom w:w="0" w:type="dxa"/>
              <w:right w:w="108" w:type="dxa"/>
            </w:tcMar>
            <w:vAlign w:val="bottom"/>
            <w:hideMark/>
          </w:tcPr>
          <w:p w14:paraId="530784B1"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-0.70831</w:t>
            </w:r>
          </w:p>
        </w:tc>
        <w:tc>
          <w:tcPr>
            <w:tcW w:w="1053" w:type="dxa"/>
            <w:shd w:val="clear" w:color="auto" w:fill="F4F4F4"/>
            <w:tcMar>
              <w:top w:w="0" w:type="dxa"/>
              <w:left w:w="108" w:type="dxa"/>
              <w:bottom w:w="0" w:type="dxa"/>
              <w:right w:w="108" w:type="dxa"/>
            </w:tcMar>
            <w:vAlign w:val="bottom"/>
            <w:hideMark/>
          </w:tcPr>
          <w:p w14:paraId="627A4DD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0.392013</w:t>
            </w:r>
          </w:p>
        </w:tc>
      </w:tr>
      <w:tr w:rsidR="00836FEF" w:rsidRPr="00836FEF" w14:paraId="4C821C36"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3C07253"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SP_Ret</w:t>
            </w:r>
          </w:p>
        </w:tc>
        <w:tc>
          <w:tcPr>
            <w:tcW w:w="1254"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8EEAF4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1.540367</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07C6D11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0.26541</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150563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5.803725</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20772CA"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1.95E-08</w:t>
            </w:r>
          </w:p>
        </w:tc>
        <w:tc>
          <w:tcPr>
            <w:tcW w:w="1275"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2CB72E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1.017652</w:t>
            </w:r>
          </w:p>
        </w:tc>
        <w:tc>
          <w:tcPr>
            <w:tcW w:w="1053"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20387E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2.063082</w:t>
            </w:r>
          </w:p>
        </w:tc>
      </w:tr>
    </w:tbl>
    <w:p w14:paraId="3681154A" w14:textId="77777777" w:rsidR="00836FEF" w:rsidRPr="00836FEF" w:rsidRDefault="00836FEF" w:rsidP="00836FEF">
      <w:pPr>
        <w:rPr>
          <w:rFonts w:ascii="Times New Roman" w:eastAsia="Times New Roman" w:hAnsi="Times New Roman" w:cs="Times New Roman"/>
        </w:rPr>
      </w:pPr>
      <w:r w:rsidRPr="00836FEF">
        <w:rPr>
          <w:rFonts w:ascii="Arial" w:eastAsia="Times New Roman" w:hAnsi="Arial" w:cs="Arial"/>
          <w:color w:val="000000"/>
        </w:rPr>
        <w:br/>
      </w:r>
    </w:p>
    <w:p w14:paraId="111A9147"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 I could simply have computed the ratio of the Covariance between the returns on Groupon and the S&amp;P to the variance of S&amp;P returns and I would have got the same answer much more easily.  But if I did that, I would not know how much reliance to place on my computed estimate.  With a regression, I can say (assuming that the returns are normally distributed), that the true underlying beta is between 1.018 and 2.063 with a probability of 95%.  This gives me quite a bit of certainty that the true beta is greater than one!</w:t>
      </w:r>
    </w:p>
    <w:p w14:paraId="4343F8A8" w14:textId="77777777" w:rsidR="00836FEF" w:rsidRPr="00836FEF" w:rsidRDefault="00836FEF" w:rsidP="00836FEF">
      <w:pPr>
        <w:shd w:val="clear" w:color="auto" w:fill="F4F4F4"/>
        <w:spacing w:after="240"/>
        <w:rPr>
          <w:rFonts w:ascii="Arial" w:eastAsia="Times New Roman" w:hAnsi="Arial" w:cs="Arial"/>
          <w:color w:val="000000"/>
        </w:rPr>
      </w:pPr>
      <w:r w:rsidRPr="00836FEF">
        <w:rPr>
          <w:rFonts w:ascii="Arial" w:eastAsia="Times New Roman" w:hAnsi="Arial" w:cs="Arial"/>
          <w:color w:val="000000"/>
        </w:rPr>
        <w:t> Now I went ahead and regressed weekly Groupon returns on S&amp;P weekly returns from Nov. 7, 2011 to April 18, 2016 and found the following:</w:t>
      </w:r>
    </w:p>
    <w:tbl>
      <w:tblPr>
        <w:tblW w:w="8385" w:type="dxa"/>
        <w:shd w:val="clear" w:color="auto" w:fill="F4F4F4"/>
        <w:tblCellMar>
          <w:left w:w="0" w:type="dxa"/>
          <w:right w:w="0" w:type="dxa"/>
        </w:tblCellMar>
        <w:tblLook w:val="04A0" w:firstRow="1" w:lastRow="0" w:firstColumn="1" w:lastColumn="0" w:noHBand="0" w:noVBand="1"/>
      </w:tblPr>
      <w:tblGrid>
        <w:gridCol w:w="1644"/>
        <w:gridCol w:w="1254"/>
        <w:gridCol w:w="1053"/>
        <w:gridCol w:w="1053"/>
        <w:gridCol w:w="1053"/>
        <w:gridCol w:w="1275"/>
        <w:gridCol w:w="1053"/>
      </w:tblGrid>
      <w:tr w:rsidR="00836FEF" w:rsidRPr="00836FEF" w14:paraId="18D81EFD" w14:textId="77777777" w:rsidTr="00836FEF">
        <w:trPr>
          <w:trHeight w:val="300"/>
        </w:trPr>
        <w:tc>
          <w:tcPr>
            <w:tcW w:w="3580" w:type="dxa"/>
            <w:gridSpan w:val="2"/>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1A710C9"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Regression Statistics</w:t>
            </w:r>
          </w:p>
        </w:tc>
        <w:tc>
          <w:tcPr>
            <w:tcW w:w="960" w:type="dxa"/>
            <w:shd w:val="clear" w:color="auto" w:fill="F4F4F4"/>
            <w:tcMar>
              <w:top w:w="0" w:type="dxa"/>
              <w:left w:w="108" w:type="dxa"/>
              <w:bottom w:w="0" w:type="dxa"/>
              <w:right w:w="108" w:type="dxa"/>
            </w:tcMar>
            <w:vAlign w:val="bottom"/>
            <w:hideMark/>
          </w:tcPr>
          <w:p w14:paraId="213BBB0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B81A98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85127D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C72126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F382B0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85F1337" w14:textId="77777777" w:rsidTr="00836FEF">
        <w:trPr>
          <w:trHeight w:val="300"/>
        </w:trPr>
        <w:tc>
          <w:tcPr>
            <w:tcW w:w="3100" w:type="dxa"/>
            <w:shd w:val="clear" w:color="auto" w:fill="F4F4F4"/>
            <w:tcMar>
              <w:top w:w="0" w:type="dxa"/>
              <w:left w:w="108" w:type="dxa"/>
              <w:bottom w:w="0" w:type="dxa"/>
              <w:right w:w="108" w:type="dxa"/>
            </w:tcMar>
            <w:vAlign w:val="bottom"/>
            <w:hideMark/>
          </w:tcPr>
          <w:p w14:paraId="36298928"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Multiple R</w:t>
            </w:r>
          </w:p>
        </w:tc>
        <w:tc>
          <w:tcPr>
            <w:tcW w:w="480" w:type="dxa"/>
            <w:shd w:val="clear" w:color="auto" w:fill="F4F4F4"/>
            <w:tcMar>
              <w:top w:w="0" w:type="dxa"/>
              <w:left w:w="108" w:type="dxa"/>
              <w:bottom w:w="0" w:type="dxa"/>
              <w:right w:w="108" w:type="dxa"/>
            </w:tcMar>
            <w:vAlign w:val="bottom"/>
            <w:hideMark/>
          </w:tcPr>
          <w:p w14:paraId="727F94AD"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0.363181</w:t>
            </w:r>
          </w:p>
        </w:tc>
        <w:tc>
          <w:tcPr>
            <w:tcW w:w="960" w:type="dxa"/>
            <w:shd w:val="clear" w:color="auto" w:fill="F4F4F4"/>
            <w:tcMar>
              <w:top w:w="0" w:type="dxa"/>
              <w:left w:w="108" w:type="dxa"/>
              <w:bottom w:w="0" w:type="dxa"/>
              <w:right w:w="108" w:type="dxa"/>
            </w:tcMar>
            <w:vAlign w:val="bottom"/>
            <w:hideMark/>
          </w:tcPr>
          <w:p w14:paraId="2377A63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02F444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05BEEA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1E03F3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2E6B94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2F473AFF" w14:textId="77777777" w:rsidTr="00836FEF">
        <w:trPr>
          <w:trHeight w:val="300"/>
        </w:trPr>
        <w:tc>
          <w:tcPr>
            <w:tcW w:w="3100" w:type="dxa"/>
            <w:shd w:val="clear" w:color="auto" w:fill="F4F4F4"/>
            <w:tcMar>
              <w:top w:w="0" w:type="dxa"/>
              <w:left w:w="108" w:type="dxa"/>
              <w:bottom w:w="0" w:type="dxa"/>
              <w:right w:w="108" w:type="dxa"/>
            </w:tcMar>
            <w:vAlign w:val="bottom"/>
            <w:hideMark/>
          </w:tcPr>
          <w:p w14:paraId="0270FBD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 Square</w:t>
            </w:r>
          </w:p>
        </w:tc>
        <w:tc>
          <w:tcPr>
            <w:tcW w:w="480" w:type="dxa"/>
            <w:shd w:val="clear" w:color="auto" w:fill="F4F4F4"/>
            <w:tcMar>
              <w:top w:w="0" w:type="dxa"/>
              <w:left w:w="108" w:type="dxa"/>
              <w:bottom w:w="0" w:type="dxa"/>
              <w:right w:w="108" w:type="dxa"/>
            </w:tcMar>
            <w:vAlign w:val="bottom"/>
            <w:hideMark/>
          </w:tcPr>
          <w:p w14:paraId="43799522"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0.131901</w:t>
            </w:r>
          </w:p>
        </w:tc>
        <w:tc>
          <w:tcPr>
            <w:tcW w:w="960" w:type="dxa"/>
            <w:shd w:val="clear" w:color="auto" w:fill="F4F4F4"/>
            <w:tcMar>
              <w:top w:w="0" w:type="dxa"/>
              <w:left w:w="108" w:type="dxa"/>
              <w:bottom w:w="0" w:type="dxa"/>
              <w:right w:w="108" w:type="dxa"/>
            </w:tcMar>
            <w:vAlign w:val="bottom"/>
            <w:hideMark/>
          </w:tcPr>
          <w:p w14:paraId="2A5B1E2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49FD49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2ABA7A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E4C9D9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C46B2D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0D594D8F" w14:textId="77777777" w:rsidTr="00836FEF">
        <w:trPr>
          <w:trHeight w:val="300"/>
        </w:trPr>
        <w:tc>
          <w:tcPr>
            <w:tcW w:w="3100" w:type="dxa"/>
            <w:shd w:val="clear" w:color="auto" w:fill="F4F4F4"/>
            <w:tcMar>
              <w:top w:w="0" w:type="dxa"/>
              <w:left w:w="108" w:type="dxa"/>
              <w:bottom w:w="0" w:type="dxa"/>
              <w:right w:w="108" w:type="dxa"/>
            </w:tcMar>
            <w:vAlign w:val="bottom"/>
            <w:hideMark/>
          </w:tcPr>
          <w:p w14:paraId="5AAF0328"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Adjusted R Square</w:t>
            </w:r>
          </w:p>
        </w:tc>
        <w:tc>
          <w:tcPr>
            <w:tcW w:w="480" w:type="dxa"/>
            <w:shd w:val="clear" w:color="auto" w:fill="F4F4F4"/>
            <w:tcMar>
              <w:top w:w="0" w:type="dxa"/>
              <w:left w:w="108" w:type="dxa"/>
              <w:bottom w:w="0" w:type="dxa"/>
              <w:right w:w="108" w:type="dxa"/>
            </w:tcMar>
            <w:vAlign w:val="bottom"/>
            <w:hideMark/>
          </w:tcPr>
          <w:p w14:paraId="0718EA0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0.128143</w:t>
            </w:r>
          </w:p>
        </w:tc>
        <w:tc>
          <w:tcPr>
            <w:tcW w:w="960" w:type="dxa"/>
            <w:shd w:val="clear" w:color="auto" w:fill="F4F4F4"/>
            <w:tcMar>
              <w:top w:w="0" w:type="dxa"/>
              <w:left w:w="108" w:type="dxa"/>
              <w:bottom w:w="0" w:type="dxa"/>
              <w:right w:w="108" w:type="dxa"/>
            </w:tcMar>
            <w:vAlign w:val="bottom"/>
            <w:hideMark/>
          </w:tcPr>
          <w:p w14:paraId="61D7CA5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E7B433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9CEE20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0C3390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C70C59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0E3B195" w14:textId="77777777" w:rsidTr="00836FEF">
        <w:trPr>
          <w:trHeight w:val="300"/>
        </w:trPr>
        <w:tc>
          <w:tcPr>
            <w:tcW w:w="3100" w:type="dxa"/>
            <w:shd w:val="clear" w:color="auto" w:fill="F4F4F4"/>
            <w:tcMar>
              <w:top w:w="0" w:type="dxa"/>
              <w:left w:w="108" w:type="dxa"/>
              <w:bottom w:w="0" w:type="dxa"/>
              <w:right w:w="108" w:type="dxa"/>
            </w:tcMar>
            <w:vAlign w:val="bottom"/>
            <w:hideMark/>
          </w:tcPr>
          <w:p w14:paraId="36012BCF"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Standard Error</w:t>
            </w:r>
          </w:p>
        </w:tc>
        <w:tc>
          <w:tcPr>
            <w:tcW w:w="480" w:type="dxa"/>
            <w:shd w:val="clear" w:color="auto" w:fill="F4F4F4"/>
            <w:tcMar>
              <w:top w:w="0" w:type="dxa"/>
              <w:left w:w="108" w:type="dxa"/>
              <w:bottom w:w="0" w:type="dxa"/>
              <w:right w:w="108" w:type="dxa"/>
            </w:tcMar>
            <w:vAlign w:val="bottom"/>
            <w:hideMark/>
          </w:tcPr>
          <w:p w14:paraId="65FA7B4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0.089594</w:t>
            </w:r>
          </w:p>
        </w:tc>
        <w:tc>
          <w:tcPr>
            <w:tcW w:w="960" w:type="dxa"/>
            <w:shd w:val="clear" w:color="auto" w:fill="F4F4F4"/>
            <w:tcMar>
              <w:top w:w="0" w:type="dxa"/>
              <w:left w:w="108" w:type="dxa"/>
              <w:bottom w:w="0" w:type="dxa"/>
              <w:right w:w="108" w:type="dxa"/>
            </w:tcMar>
            <w:vAlign w:val="bottom"/>
            <w:hideMark/>
          </w:tcPr>
          <w:p w14:paraId="5557BC1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1D796C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6BFEA4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B8C1A3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8D650B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36840AC"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A207C0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Observations</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B428BF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233</w:t>
            </w:r>
          </w:p>
        </w:tc>
        <w:tc>
          <w:tcPr>
            <w:tcW w:w="960" w:type="dxa"/>
            <w:shd w:val="clear" w:color="auto" w:fill="F4F4F4"/>
            <w:tcMar>
              <w:top w:w="0" w:type="dxa"/>
              <w:left w:w="108" w:type="dxa"/>
              <w:bottom w:w="0" w:type="dxa"/>
              <w:right w:w="108" w:type="dxa"/>
            </w:tcMar>
            <w:vAlign w:val="bottom"/>
            <w:hideMark/>
          </w:tcPr>
          <w:p w14:paraId="22FFFC1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175C54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E1E425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9E3954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AE30CA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81AED91" w14:textId="77777777" w:rsidTr="00836FEF">
        <w:trPr>
          <w:trHeight w:val="300"/>
        </w:trPr>
        <w:tc>
          <w:tcPr>
            <w:tcW w:w="3100" w:type="dxa"/>
            <w:shd w:val="clear" w:color="auto" w:fill="F4F4F4"/>
            <w:tcMar>
              <w:top w:w="0" w:type="dxa"/>
              <w:left w:w="108" w:type="dxa"/>
              <w:bottom w:w="0" w:type="dxa"/>
              <w:right w:w="108" w:type="dxa"/>
            </w:tcMar>
            <w:vAlign w:val="bottom"/>
            <w:hideMark/>
          </w:tcPr>
          <w:p w14:paraId="1185EB9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59AACE6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8BE00A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C2B73A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A0008D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E5EC9E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573D76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4250F3F" w14:textId="77777777" w:rsidTr="00836FEF">
        <w:trPr>
          <w:trHeight w:val="315"/>
        </w:trPr>
        <w:tc>
          <w:tcPr>
            <w:tcW w:w="3100" w:type="dxa"/>
            <w:shd w:val="clear" w:color="auto" w:fill="F4F4F4"/>
            <w:tcMar>
              <w:top w:w="0" w:type="dxa"/>
              <w:left w:w="108" w:type="dxa"/>
              <w:bottom w:w="0" w:type="dxa"/>
              <w:right w:w="108" w:type="dxa"/>
            </w:tcMar>
            <w:vAlign w:val="bottom"/>
            <w:hideMark/>
          </w:tcPr>
          <w:p w14:paraId="3C18D693"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ANOVA</w:t>
            </w:r>
          </w:p>
        </w:tc>
        <w:tc>
          <w:tcPr>
            <w:tcW w:w="480" w:type="dxa"/>
            <w:shd w:val="clear" w:color="auto" w:fill="F4F4F4"/>
            <w:tcMar>
              <w:top w:w="0" w:type="dxa"/>
              <w:left w:w="108" w:type="dxa"/>
              <w:bottom w:w="0" w:type="dxa"/>
              <w:right w:w="108" w:type="dxa"/>
            </w:tcMar>
            <w:vAlign w:val="bottom"/>
            <w:hideMark/>
          </w:tcPr>
          <w:p w14:paraId="1FECABD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588C97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BA5D82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46369E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4E1984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D9CD1B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045D3336" w14:textId="77777777" w:rsidTr="00836FEF">
        <w:trPr>
          <w:trHeight w:val="300"/>
        </w:trPr>
        <w:tc>
          <w:tcPr>
            <w:tcW w:w="310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CC6DA9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3BC087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df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5F9D15D1"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85ADE4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MS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10EEE9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4E4D12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Significance F</w:t>
            </w:r>
          </w:p>
        </w:tc>
        <w:tc>
          <w:tcPr>
            <w:tcW w:w="960" w:type="dxa"/>
            <w:shd w:val="clear" w:color="auto" w:fill="F4F4F4"/>
            <w:tcMar>
              <w:top w:w="0" w:type="dxa"/>
              <w:left w:w="108" w:type="dxa"/>
              <w:bottom w:w="0" w:type="dxa"/>
              <w:right w:w="108" w:type="dxa"/>
            </w:tcMar>
            <w:vAlign w:val="bottom"/>
            <w:hideMark/>
          </w:tcPr>
          <w:p w14:paraId="0939AAE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8F16BD7" w14:textId="77777777" w:rsidTr="00836FEF">
        <w:trPr>
          <w:trHeight w:val="300"/>
        </w:trPr>
        <w:tc>
          <w:tcPr>
            <w:tcW w:w="3100" w:type="dxa"/>
            <w:shd w:val="clear" w:color="auto" w:fill="F4F4F4"/>
            <w:tcMar>
              <w:top w:w="0" w:type="dxa"/>
              <w:left w:w="108" w:type="dxa"/>
              <w:bottom w:w="0" w:type="dxa"/>
              <w:right w:w="108" w:type="dxa"/>
            </w:tcMar>
            <w:vAlign w:val="bottom"/>
            <w:hideMark/>
          </w:tcPr>
          <w:p w14:paraId="06825E4F"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Regression</w:t>
            </w:r>
          </w:p>
        </w:tc>
        <w:tc>
          <w:tcPr>
            <w:tcW w:w="480" w:type="dxa"/>
            <w:shd w:val="clear" w:color="auto" w:fill="F4F4F4"/>
            <w:tcMar>
              <w:top w:w="0" w:type="dxa"/>
              <w:left w:w="108" w:type="dxa"/>
              <w:bottom w:w="0" w:type="dxa"/>
              <w:right w:w="108" w:type="dxa"/>
            </w:tcMar>
            <w:vAlign w:val="bottom"/>
            <w:hideMark/>
          </w:tcPr>
          <w:p w14:paraId="5268BF4F"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w:t>
            </w:r>
          </w:p>
        </w:tc>
        <w:tc>
          <w:tcPr>
            <w:tcW w:w="960" w:type="dxa"/>
            <w:shd w:val="clear" w:color="auto" w:fill="F4F4F4"/>
            <w:tcMar>
              <w:top w:w="0" w:type="dxa"/>
              <w:left w:w="108" w:type="dxa"/>
              <w:bottom w:w="0" w:type="dxa"/>
              <w:right w:w="108" w:type="dxa"/>
            </w:tcMar>
            <w:vAlign w:val="bottom"/>
            <w:hideMark/>
          </w:tcPr>
          <w:p w14:paraId="178025E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0.281739</w:t>
            </w:r>
          </w:p>
        </w:tc>
        <w:tc>
          <w:tcPr>
            <w:tcW w:w="960" w:type="dxa"/>
            <w:shd w:val="clear" w:color="auto" w:fill="F4F4F4"/>
            <w:tcMar>
              <w:top w:w="0" w:type="dxa"/>
              <w:left w:w="108" w:type="dxa"/>
              <w:bottom w:w="0" w:type="dxa"/>
              <w:right w:w="108" w:type="dxa"/>
            </w:tcMar>
            <w:vAlign w:val="bottom"/>
            <w:hideMark/>
          </w:tcPr>
          <w:p w14:paraId="2A3AA71F"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0.281739</w:t>
            </w:r>
          </w:p>
        </w:tc>
        <w:tc>
          <w:tcPr>
            <w:tcW w:w="960" w:type="dxa"/>
            <w:shd w:val="clear" w:color="auto" w:fill="F4F4F4"/>
            <w:tcMar>
              <w:top w:w="0" w:type="dxa"/>
              <w:left w:w="108" w:type="dxa"/>
              <w:bottom w:w="0" w:type="dxa"/>
              <w:right w:w="108" w:type="dxa"/>
            </w:tcMar>
            <w:vAlign w:val="bottom"/>
            <w:hideMark/>
          </w:tcPr>
          <w:p w14:paraId="272A1D71"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35.0986</w:t>
            </w:r>
          </w:p>
        </w:tc>
        <w:tc>
          <w:tcPr>
            <w:tcW w:w="960" w:type="dxa"/>
            <w:shd w:val="clear" w:color="auto" w:fill="F4F4F4"/>
            <w:tcMar>
              <w:top w:w="0" w:type="dxa"/>
              <w:left w:w="108" w:type="dxa"/>
              <w:bottom w:w="0" w:type="dxa"/>
              <w:right w:w="108" w:type="dxa"/>
            </w:tcMar>
            <w:vAlign w:val="bottom"/>
            <w:hideMark/>
          </w:tcPr>
          <w:p w14:paraId="15B82EFA"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1.13E-08</w:t>
            </w:r>
          </w:p>
        </w:tc>
        <w:tc>
          <w:tcPr>
            <w:tcW w:w="960" w:type="dxa"/>
            <w:shd w:val="clear" w:color="auto" w:fill="F4F4F4"/>
            <w:tcMar>
              <w:top w:w="0" w:type="dxa"/>
              <w:left w:w="108" w:type="dxa"/>
              <w:bottom w:w="0" w:type="dxa"/>
              <w:right w:w="108" w:type="dxa"/>
            </w:tcMar>
            <w:vAlign w:val="bottom"/>
            <w:hideMark/>
          </w:tcPr>
          <w:p w14:paraId="55EEE5C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7CAB9A6" w14:textId="77777777" w:rsidTr="00836FEF">
        <w:trPr>
          <w:trHeight w:val="300"/>
        </w:trPr>
        <w:tc>
          <w:tcPr>
            <w:tcW w:w="3100" w:type="dxa"/>
            <w:shd w:val="clear" w:color="auto" w:fill="F4F4F4"/>
            <w:tcMar>
              <w:top w:w="0" w:type="dxa"/>
              <w:left w:w="108" w:type="dxa"/>
              <w:bottom w:w="0" w:type="dxa"/>
              <w:right w:w="108" w:type="dxa"/>
            </w:tcMar>
            <w:vAlign w:val="bottom"/>
            <w:hideMark/>
          </w:tcPr>
          <w:p w14:paraId="70C2F690"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Residual</w:t>
            </w:r>
          </w:p>
        </w:tc>
        <w:tc>
          <w:tcPr>
            <w:tcW w:w="480" w:type="dxa"/>
            <w:shd w:val="clear" w:color="auto" w:fill="F4F4F4"/>
            <w:tcMar>
              <w:top w:w="0" w:type="dxa"/>
              <w:left w:w="108" w:type="dxa"/>
              <w:bottom w:w="0" w:type="dxa"/>
              <w:right w:w="108" w:type="dxa"/>
            </w:tcMar>
            <w:vAlign w:val="bottom"/>
            <w:hideMark/>
          </w:tcPr>
          <w:p w14:paraId="0279DBE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231</w:t>
            </w:r>
          </w:p>
        </w:tc>
        <w:tc>
          <w:tcPr>
            <w:tcW w:w="960" w:type="dxa"/>
            <w:shd w:val="clear" w:color="auto" w:fill="F4F4F4"/>
            <w:tcMar>
              <w:top w:w="0" w:type="dxa"/>
              <w:left w:w="108" w:type="dxa"/>
              <w:bottom w:w="0" w:type="dxa"/>
              <w:right w:w="108" w:type="dxa"/>
            </w:tcMar>
            <w:vAlign w:val="bottom"/>
            <w:hideMark/>
          </w:tcPr>
          <w:p w14:paraId="17F56AC2"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1.854255</w:t>
            </w:r>
          </w:p>
        </w:tc>
        <w:tc>
          <w:tcPr>
            <w:tcW w:w="960" w:type="dxa"/>
            <w:shd w:val="clear" w:color="auto" w:fill="F4F4F4"/>
            <w:tcMar>
              <w:top w:w="0" w:type="dxa"/>
              <w:left w:w="108" w:type="dxa"/>
              <w:bottom w:w="0" w:type="dxa"/>
              <w:right w:w="108" w:type="dxa"/>
            </w:tcMar>
            <w:vAlign w:val="bottom"/>
            <w:hideMark/>
          </w:tcPr>
          <w:p w14:paraId="3D0D5F6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0.008027</w:t>
            </w:r>
          </w:p>
        </w:tc>
        <w:tc>
          <w:tcPr>
            <w:tcW w:w="960" w:type="dxa"/>
            <w:shd w:val="clear" w:color="auto" w:fill="F4F4F4"/>
            <w:tcMar>
              <w:top w:w="0" w:type="dxa"/>
              <w:left w:w="108" w:type="dxa"/>
              <w:bottom w:w="0" w:type="dxa"/>
              <w:right w:w="108" w:type="dxa"/>
            </w:tcMar>
            <w:vAlign w:val="bottom"/>
            <w:hideMark/>
          </w:tcPr>
          <w:p w14:paraId="4511FBD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DF71F8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C814F4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7C9C618"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740D5F7"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Total</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0D5D5B92"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232</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18EA6D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2.135994</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8A24AEF"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52196B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49F5619"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shd w:val="clear" w:color="auto" w:fill="F4F4F4"/>
            <w:tcMar>
              <w:top w:w="0" w:type="dxa"/>
              <w:left w:w="108" w:type="dxa"/>
              <w:bottom w:w="0" w:type="dxa"/>
              <w:right w:w="108" w:type="dxa"/>
            </w:tcMar>
            <w:vAlign w:val="bottom"/>
            <w:hideMark/>
          </w:tcPr>
          <w:p w14:paraId="4FB6EDB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8283670" w14:textId="77777777" w:rsidTr="00836FEF">
        <w:trPr>
          <w:trHeight w:val="315"/>
        </w:trPr>
        <w:tc>
          <w:tcPr>
            <w:tcW w:w="3100" w:type="dxa"/>
            <w:shd w:val="clear" w:color="auto" w:fill="F4F4F4"/>
            <w:tcMar>
              <w:top w:w="0" w:type="dxa"/>
              <w:left w:w="108" w:type="dxa"/>
              <w:bottom w:w="0" w:type="dxa"/>
              <w:right w:w="108" w:type="dxa"/>
            </w:tcMar>
            <w:vAlign w:val="bottom"/>
            <w:hideMark/>
          </w:tcPr>
          <w:p w14:paraId="52C146E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5BCB0BD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792798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94DB10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48DF43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4DFFB6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FBBF16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16C852A" w14:textId="77777777" w:rsidTr="00836FEF">
        <w:trPr>
          <w:trHeight w:val="300"/>
        </w:trPr>
        <w:tc>
          <w:tcPr>
            <w:tcW w:w="310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9BD277F"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8A137E8"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Coefficients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BEABA64"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Standard Error</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6FD528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t Stat</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F5350AA"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P-value</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A4A8B3C"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Lower 95%</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58CC51D7"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Upper 95%</w:t>
            </w:r>
          </w:p>
        </w:tc>
      </w:tr>
      <w:tr w:rsidR="00836FEF" w:rsidRPr="00836FEF" w14:paraId="6B470314" w14:textId="77777777" w:rsidTr="00836FEF">
        <w:trPr>
          <w:trHeight w:val="300"/>
        </w:trPr>
        <w:tc>
          <w:tcPr>
            <w:tcW w:w="3100" w:type="dxa"/>
            <w:shd w:val="clear" w:color="auto" w:fill="F4F4F4"/>
            <w:tcMar>
              <w:top w:w="0" w:type="dxa"/>
              <w:left w:w="108" w:type="dxa"/>
              <w:bottom w:w="0" w:type="dxa"/>
              <w:right w:w="108" w:type="dxa"/>
            </w:tcMar>
            <w:vAlign w:val="bottom"/>
            <w:hideMark/>
          </w:tcPr>
          <w:p w14:paraId="2B3D70DA"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lastRenderedPageBreak/>
              <w:t>Intercept</w:t>
            </w:r>
          </w:p>
        </w:tc>
        <w:tc>
          <w:tcPr>
            <w:tcW w:w="480" w:type="dxa"/>
            <w:shd w:val="clear" w:color="auto" w:fill="F4F4F4"/>
            <w:tcMar>
              <w:top w:w="0" w:type="dxa"/>
              <w:left w:w="108" w:type="dxa"/>
              <w:bottom w:w="0" w:type="dxa"/>
              <w:right w:w="108" w:type="dxa"/>
            </w:tcMar>
            <w:vAlign w:val="bottom"/>
            <w:hideMark/>
          </w:tcPr>
          <w:p w14:paraId="6F1F37C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-0.00734</w:t>
            </w:r>
          </w:p>
        </w:tc>
        <w:tc>
          <w:tcPr>
            <w:tcW w:w="960" w:type="dxa"/>
            <w:shd w:val="clear" w:color="auto" w:fill="F4F4F4"/>
            <w:tcMar>
              <w:top w:w="0" w:type="dxa"/>
              <w:left w:w="108" w:type="dxa"/>
              <w:bottom w:w="0" w:type="dxa"/>
              <w:right w:w="108" w:type="dxa"/>
            </w:tcMar>
            <w:vAlign w:val="bottom"/>
            <w:hideMark/>
          </w:tcPr>
          <w:p w14:paraId="1BACC72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0.005921</w:t>
            </w:r>
          </w:p>
        </w:tc>
        <w:tc>
          <w:tcPr>
            <w:tcW w:w="960" w:type="dxa"/>
            <w:shd w:val="clear" w:color="auto" w:fill="F4F4F4"/>
            <w:tcMar>
              <w:top w:w="0" w:type="dxa"/>
              <w:left w:w="108" w:type="dxa"/>
              <w:bottom w:w="0" w:type="dxa"/>
              <w:right w:w="108" w:type="dxa"/>
            </w:tcMar>
            <w:vAlign w:val="bottom"/>
            <w:hideMark/>
          </w:tcPr>
          <w:p w14:paraId="4E6123F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-1.23929</w:t>
            </w:r>
          </w:p>
        </w:tc>
        <w:tc>
          <w:tcPr>
            <w:tcW w:w="960" w:type="dxa"/>
            <w:shd w:val="clear" w:color="auto" w:fill="F4F4F4"/>
            <w:tcMar>
              <w:top w:w="0" w:type="dxa"/>
              <w:left w:w="108" w:type="dxa"/>
              <w:bottom w:w="0" w:type="dxa"/>
              <w:right w:w="108" w:type="dxa"/>
            </w:tcMar>
            <w:vAlign w:val="bottom"/>
            <w:hideMark/>
          </w:tcPr>
          <w:p w14:paraId="7FADC42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0.216495</w:t>
            </w:r>
          </w:p>
        </w:tc>
        <w:tc>
          <w:tcPr>
            <w:tcW w:w="960" w:type="dxa"/>
            <w:shd w:val="clear" w:color="auto" w:fill="F4F4F4"/>
            <w:tcMar>
              <w:top w:w="0" w:type="dxa"/>
              <w:left w:w="108" w:type="dxa"/>
              <w:bottom w:w="0" w:type="dxa"/>
              <w:right w:w="108" w:type="dxa"/>
            </w:tcMar>
            <w:vAlign w:val="bottom"/>
            <w:hideMark/>
          </w:tcPr>
          <w:p w14:paraId="484AC49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-0.019</w:t>
            </w:r>
          </w:p>
        </w:tc>
        <w:tc>
          <w:tcPr>
            <w:tcW w:w="960" w:type="dxa"/>
            <w:shd w:val="clear" w:color="auto" w:fill="F4F4F4"/>
            <w:tcMar>
              <w:top w:w="0" w:type="dxa"/>
              <w:left w:w="108" w:type="dxa"/>
              <w:bottom w:w="0" w:type="dxa"/>
              <w:right w:w="108" w:type="dxa"/>
            </w:tcMar>
            <w:vAlign w:val="bottom"/>
            <w:hideMark/>
          </w:tcPr>
          <w:p w14:paraId="7764A62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0.004328</w:t>
            </w:r>
          </w:p>
        </w:tc>
      </w:tr>
      <w:tr w:rsidR="00836FEF" w:rsidRPr="00836FEF" w14:paraId="6E5DE36A"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1E4DF919"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Return</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059FE0A"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1.935643</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077383D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0.326724</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595065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5.924407</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121763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1.13E-08</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BC1462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1.291904</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0ACC06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2.579382</w:t>
            </w:r>
          </w:p>
        </w:tc>
      </w:tr>
    </w:tbl>
    <w:p w14:paraId="22EA5BF6" w14:textId="77777777" w:rsidR="00836FEF" w:rsidRPr="00836FEF" w:rsidRDefault="00836FEF" w:rsidP="00836FEF">
      <w:pPr>
        <w:rPr>
          <w:rFonts w:ascii="Times New Roman" w:eastAsia="Times New Roman" w:hAnsi="Times New Roman" w:cs="Times New Roman"/>
        </w:rPr>
      </w:pPr>
      <w:r w:rsidRPr="00836FEF">
        <w:rPr>
          <w:rFonts w:ascii="Arial" w:eastAsia="Times New Roman" w:hAnsi="Arial" w:cs="Arial"/>
          <w:color w:val="000000"/>
        </w:rPr>
        <w:br/>
      </w:r>
    </w:p>
    <w:p w14:paraId="13D6A8FD" w14:textId="77777777" w:rsidR="00836FEF" w:rsidRPr="00836FEF" w:rsidRDefault="00836FEF" w:rsidP="00836FEF">
      <w:pPr>
        <w:shd w:val="clear" w:color="auto" w:fill="F4F4F4"/>
        <w:spacing w:after="240"/>
        <w:rPr>
          <w:rFonts w:ascii="Arial" w:eastAsia="Times New Roman" w:hAnsi="Arial" w:cs="Arial"/>
          <w:color w:val="000000"/>
        </w:rPr>
      </w:pPr>
      <w:r w:rsidRPr="00836FEF">
        <w:rPr>
          <w:rFonts w:ascii="Arial" w:eastAsia="Times New Roman" w:hAnsi="Arial" w:cs="Arial"/>
          <w:color w:val="000000"/>
        </w:rPr>
        <w:t>This suggests a higher beta; on the other hand, this is for the period Nov. 4, 2011 to April 18, 2016.  Perhaps the beta has been decreasing over time, so that a beta computed using only the last year would have a lower beta.  So I repeated the regression using the same time period as the daily regression (of course now I would have much fewer data observations).  My results were as follows:</w:t>
      </w:r>
    </w:p>
    <w:tbl>
      <w:tblPr>
        <w:tblW w:w="8385" w:type="dxa"/>
        <w:shd w:val="clear" w:color="auto" w:fill="F4F4F4"/>
        <w:tblCellMar>
          <w:left w:w="0" w:type="dxa"/>
          <w:right w:w="0" w:type="dxa"/>
        </w:tblCellMar>
        <w:tblLook w:val="04A0" w:firstRow="1" w:lastRow="0" w:firstColumn="1" w:lastColumn="0" w:noHBand="0" w:noVBand="1"/>
      </w:tblPr>
      <w:tblGrid>
        <w:gridCol w:w="1644"/>
        <w:gridCol w:w="1254"/>
        <w:gridCol w:w="1053"/>
        <w:gridCol w:w="1053"/>
        <w:gridCol w:w="1053"/>
        <w:gridCol w:w="1275"/>
        <w:gridCol w:w="1053"/>
      </w:tblGrid>
      <w:tr w:rsidR="00836FEF" w:rsidRPr="00836FEF" w14:paraId="7F575ABD" w14:textId="77777777" w:rsidTr="00836FEF">
        <w:trPr>
          <w:trHeight w:val="300"/>
        </w:trPr>
        <w:tc>
          <w:tcPr>
            <w:tcW w:w="3580" w:type="dxa"/>
            <w:gridSpan w:val="2"/>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D1DA35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Regression Statistics</w:t>
            </w:r>
          </w:p>
        </w:tc>
        <w:tc>
          <w:tcPr>
            <w:tcW w:w="960" w:type="dxa"/>
            <w:shd w:val="clear" w:color="auto" w:fill="F4F4F4"/>
            <w:tcMar>
              <w:top w:w="0" w:type="dxa"/>
              <w:left w:w="108" w:type="dxa"/>
              <w:bottom w:w="0" w:type="dxa"/>
              <w:right w:w="108" w:type="dxa"/>
            </w:tcMar>
            <w:vAlign w:val="bottom"/>
            <w:hideMark/>
          </w:tcPr>
          <w:p w14:paraId="6510FC2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7A5538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C83590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5FC728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0C3B72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55056B1" w14:textId="77777777" w:rsidTr="00836FEF">
        <w:trPr>
          <w:trHeight w:val="300"/>
        </w:trPr>
        <w:tc>
          <w:tcPr>
            <w:tcW w:w="3100" w:type="dxa"/>
            <w:shd w:val="clear" w:color="auto" w:fill="F4F4F4"/>
            <w:tcMar>
              <w:top w:w="0" w:type="dxa"/>
              <w:left w:w="108" w:type="dxa"/>
              <w:bottom w:w="0" w:type="dxa"/>
              <w:right w:w="108" w:type="dxa"/>
            </w:tcMar>
            <w:vAlign w:val="bottom"/>
            <w:hideMark/>
          </w:tcPr>
          <w:p w14:paraId="55410E9A"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Multiple R</w:t>
            </w:r>
          </w:p>
        </w:tc>
        <w:tc>
          <w:tcPr>
            <w:tcW w:w="480" w:type="dxa"/>
            <w:shd w:val="clear" w:color="auto" w:fill="F4F4F4"/>
            <w:tcMar>
              <w:top w:w="0" w:type="dxa"/>
              <w:left w:w="108" w:type="dxa"/>
              <w:bottom w:w="0" w:type="dxa"/>
              <w:right w:w="108" w:type="dxa"/>
            </w:tcMar>
            <w:vAlign w:val="bottom"/>
            <w:hideMark/>
          </w:tcPr>
          <w:p w14:paraId="3BDA133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0.406737</w:t>
            </w:r>
          </w:p>
        </w:tc>
        <w:tc>
          <w:tcPr>
            <w:tcW w:w="960" w:type="dxa"/>
            <w:shd w:val="clear" w:color="auto" w:fill="F4F4F4"/>
            <w:tcMar>
              <w:top w:w="0" w:type="dxa"/>
              <w:left w:w="108" w:type="dxa"/>
              <w:bottom w:w="0" w:type="dxa"/>
              <w:right w:w="108" w:type="dxa"/>
            </w:tcMar>
            <w:vAlign w:val="bottom"/>
            <w:hideMark/>
          </w:tcPr>
          <w:p w14:paraId="38202D0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56D202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677E04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FE492C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EE0E8D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08F4F957" w14:textId="77777777" w:rsidTr="00836FEF">
        <w:trPr>
          <w:trHeight w:val="300"/>
        </w:trPr>
        <w:tc>
          <w:tcPr>
            <w:tcW w:w="3100" w:type="dxa"/>
            <w:shd w:val="clear" w:color="auto" w:fill="F4F4F4"/>
            <w:tcMar>
              <w:top w:w="0" w:type="dxa"/>
              <w:left w:w="108" w:type="dxa"/>
              <w:bottom w:w="0" w:type="dxa"/>
              <w:right w:w="108" w:type="dxa"/>
            </w:tcMar>
            <w:vAlign w:val="bottom"/>
            <w:hideMark/>
          </w:tcPr>
          <w:p w14:paraId="061AAA0F"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 Square</w:t>
            </w:r>
          </w:p>
        </w:tc>
        <w:tc>
          <w:tcPr>
            <w:tcW w:w="480" w:type="dxa"/>
            <w:shd w:val="clear" w:color="auto" w:fill="F4F4F4"/>
            <w:tcMar>
              <w:top w:w="0" w:type="dxa"/>
              <w:left w:w="108" w:type="dxa"/>
              <w:bottom w:w="0" w:type="dxa"/>
              <w:right w:w="108" w:type="dxa"/>
            </w:tcMar>
            <w:vAlign w:val="bottom"/>
            <w:hideMark/>
          </w:tcPr>
          <w:p w14:paraId="47FAA83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0.165435</w:t>
            </w:r>
          </w:p>
        </w:tc>
        <w:tc>
          <w:tcPr>
            <w:tcW w:w="960" w:type="dxa"/>
            <w:shd w:val="clear" w:color="auto" w:fill="F4F4F4"/>
            <w:tcMar>
              <w:top w:w="0" w:type="dxa"/>
              <w:left w:w="108" w:type="dxa"/>
              <w:bottom w:w="0" w:type="dxa"/>
              <w:right w:w="108" w:type="dxa"/>
            </w:tcMar>
            <w:vAlign w:val="bottom"/>
            <w:hideMark/>
          </w:tcPr>
          <w:p w14:paraId="76130FC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450428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615A9D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8213A5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DC77C3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9543B5E" w14:textId="77777777" w:rsidTr="00836FEF">
        <w:trPr>
          <w:trHeight w:val="300"/>
        </w:trPr>
        <w:tc>
          <w:tcPr>
            <w:tcW w:w="3100" w:type="dxa"/>
            <w:shd w:val="clear" w:color="auto" w:fill="F4F4F4"/>
            <w:tcMar>
              <w:top w:w="0" w:type="dxa"/>
              <w:left w:w="108" w:type="dxa"/>
              <w:bottom w:w="0" w:type="dxa"/>
              <w:right w:w="108" w:type="dxa"/>
            </w:tcMar>
            <w:vAlign w:val="bottom"/>
            <w:hideMark/>
          </w:tcPr>
          <w:p w14:paraId="390E2A4A"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Adjusted R Square</w:t>
            </w:r>
          </w:p>
        </w:tc>
        <w:tc>
          <w:tcPr>
            <w:tcW w:w="480" w:type="dxa"/>
            <w:shd w:val="clear" w:color="auto" w:fill="F4F4F4"/>
            <w:tcMar>
              <w:top w:w="0" w:type="dxa"/>
              <w:left w:w="108" w:type="dxa"/>
              <w:bottom w:w="0" w:type="dxa"/>
              <w:right w:w="108" w:type="dxa"/>
            </w:tcMar>
            <w:vAlign w:val="bottom"/>
            <w:hideMark/>
          </w:tcPr>
          <w:p w14:paraId="6F792EC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0.149071</w:t>
            </w:r>
          </w:p>
        </w:tc>
        <w:tc>
          <w:tcPr>
            <w:tcW w:w="960" w:type="dxa"/>
            <w:shd w:val="clear" w:color="auto" w:fill="F4F4F4"/>
            <w:tcMar>
              <w:top w:w="0" w:type="dxa"/>
              <w:left w:w="108" w:type="dxa"/>
              <w:bottom w:w="0" w:type="dxa"/>
              <w:right w:w="108" w:type="dxa"/>
            </w:tcMar>
            <w:vAlign w:val="bottom"/>
            <w:hideMark/>
          </w:tcPr>
          <w:p w14:paraId="17035BB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6E308F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EDD065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048FA1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AAE3C8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159EEB7" w14:textId="77777777" w:rsidTr="00836FEF">
        <w:trPr>
          <w:trHeight w:val="300"/>
        </w:trPr>
        <w:tc>
          <w:tcPr>
            <w:tcW w:w="3100" w:type="dxa"/>
            <w:shd w:val="clear" w:color="auto" w:fill="F4F4F4"/>
            <w:tcMar>
              <w:top w:w="0" w:type="dxa"/>
              <w:left w:w="108" w:type="dxa"/>
              <w:bottom w:w="0" w:type="dxa"/>
              <w:right w:w="108" w:type="dxa"/>
            </w:tcMar>
            <w:vAlign w:val="bottom"/>
            <w:hideMark/>
          </w:tcPr>
          <w:p w14:paraId="0F765BD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Standard Error</w:t>
            </w:r>
          </w:p>
        </w:tc>
        <w:tc>
          <w:tcPr>
            <w:tcW w:w="480" w:type="dxa"/>
            <w:shd w:val="clear" w:color="auto" w:fill="F4F4F4"/>
            <w:tcMar>
              <w:top w:w="0" w:type="dxa"/>
              <w:left w:w="108" w:type="dxa"/>
              <w:bottom w:w="0" w:type="dxa"/>
              <w:right w:w="108" w:type="dxa"/>
            </w:tcMar>
            <w:vAlign w:val="bottom"/>
            <w:hideMark/>
          </w:tcPr>
          <w:p w14:paraId="4AADCB0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0.087252</w:t>
            </w:r>
          </w:p>
        </w:tc>
        <w:tc>
          <w:tcPr>
            <w:tcW w:w="960" w:type="dxa"/>
            <w:shd w:val="clear" w:color="auto" w:fill="F4F4F4"/>
            <w:tcMar>
              <w:top w:w="0" w:type="dxa"/>
              <w:left w:w="108" w:type="dxa"/>
              <w:bottom w:w="0" w:type="dxa"/>
              <w:right w:w="108" w:type="dxa"/>
            </w:tcMar>
            <w:vAlign w:val="bottom"/>
            <w:hideMark/>
          </w:tcPr>
          <w:p w14:paraId="0851A9E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FF0A44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DDB97C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C599E0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510675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0501BD5"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227C87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Observations</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B42129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53</w:t>
            </w:r>
          </w:p>
        </w:tc>
        <w:tc>
          <w:tcPr>
            <w:tcW w:w="960" w:type="dxa"/>
            <w:shd w:val="clear" w:color="auto" w:fill="F4F4F4"/>
            <w:tcMar>
              <w:top w:w="0" w:type="dxa"/>
              <w:left w:w="108" w:type="dxa"/>
              <w:bottom w:w="0" w:type="dxa"/>
              <w:right w:w="108" w:type="dxa"/>
            </w:tcMar>
            <w:vAlign w:val="bottom"/>
            <w:hideMark/>
          </w:tcPr>
          <w:p w14:paraId="60CFD56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03B23F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7DEA5A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384B32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4D8E82F"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288F63A6" w14:textId="77777777" w:rsidTr="00836FEF">
        <w:trPr>
          <w:trHeight w:val="300"/>
        </w:trPr>
        <w:tc>
          <w:tcPr>
            <w:tcW w:w="3100" w:type="dxa"/>
            <w:shd w:val="clear" w:color="auto" w:fill="F4F4F4"/>
            <w:tcMar>
              <w:top w:w="0" w:type="dxa"/>
              <w:left w:w="108" w:type="dxa"/>
              <w:bottom w:w="0" w:type="dxa"/>
              <w:right w:w="108" w:type="dxa"/>
            </w:tcMar>
            <w:vAlign w:val="bottom"/>
            <w:hideMark/>
          </w:tcPr>
          <w:p w14:paraId="0C487C2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53D0438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7BB7DF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EDB4F9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E89CB0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73F47D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1B359F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61CF583B" w14:textId="77777777" w:rsidTr="00836FEF">
        <w:trPr>
          <w:trHeight w:val="315"/>
        </w:trPr>
        <w:tc>
          <w:tcPr>
            <w:tcW w:w="3100" w:type="dxa"/>
            <w:shd w:val="clear" w:color="auto" w:fill="F4F4F4"/>
            <w:tcMar>
              <w:top w:w="0" w:type="dxa"/>
              <w:left w:w="108" w:type="dxa"/>
              <w:bottom w:w="0" w:type="dxa"/>
              <w:right w:w="108" w:type="dxa"/>
            </w:tcMar>
            <w:vAlign w:val="bottom"/>
            <w:hideMark/>
          </w:tcPr>
          <w:p w14:paraId="1FEEA80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ANOVA</w:t>
            </w:r>
          </w:p>
        </w:tc>
        <w:tc>
          <w:tcPr>
            <w:tcW w:w="480" w:type="dxa"/>
            <w:shd w:val="clear" w:color="auto" w:fill="F4F4F4"/>
            <w:tcMar>
              <w:top w:w="0" w:type="dxa"/>
              <w:left w:w="108" w:type="dxa"/>
              <w:bottom w:w="0" w:type="dxa"/>
              <w:right w:w="108" w:type="dxa"/>
            </w:tcMar>
            <w:vAlign w:val="bottom"/>
            <w:hideMark/>
          </w:tcPr>
          <w:p w14:paraId="21AFF9E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7127D43"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B5C609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1F22E0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2DCFD6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2F2A5C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55BC060" w14:textId="77777777" w:rsidTr="00836FEF">
        <w:trPr>
          <w:trHeight w:val="300"/>
        </w:trPr>
        <w:tc>
          <w:tcPr>
            <w:tcW w:w="310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A78A72C"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1B237B9"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df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1D108DE6"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1F20744B"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MS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B1A1C84"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3C4C16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Significance F</w:t>
            </w:r>
          </w:p>
        </w:tc>
        <w:tc>
          <w:tcPr>
            <w:tcW w:w="960" w:type="dxa"/>
            <w:shd w:val="clear" w:color="auto" w:fill="F4F4F4"/>
            <w:tcMar>
              <w:top w:w="0" w:type="dxa"/>
              <w:left w:w="108" w:type="dxa"/>
              <w:bottom w:w="0" w:type="dxa"/>
              <w:right w:w="108" w:type="dxa"/>
            </w:tcMar>
            <w:vAlign w:val="bottom"/>
            <w:hideMark/>
          </w:tcPr>
          <w:p w14:paraId="5E3D6BC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97FEBE2" w14:textId="77777777" w:rsidTr="00836FEF">
        <w:trPr>
          <w:trHeight w:val="300"/>
        </w:trPr>
        <w:tc>
          <w:tcPr>
            <w:tcW w:w="3100" w:type="dxa"/>
            <w:shd w:val="clear" w:color="auto" w:fill="F4F4F4"/>
            <w:tcMar>
              <w:top w:w="0" w:type="dxa"/>
              <w:left w:w="108" w:type="dxa"/>
              <w:bottom w:w="0" w:type="dxa"/>
              <w:right w:w="108" w:type="dxa"/>
            </w:tcMar>
            <w:vAlign w:val="bottom"/>
            <w:hideMark/>
          </w:tcPr>
          <w:p w14:paraId="5BF006FA"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Regression</w:t>
            </w:r>
          </w:p>
        </w:tc>
        <w:tc>
          <w:tcPr>
            <w:tcW w:w="480" w:type="dxa"/>
            <w:shd w:val="clear" w:color="auto" w:fill="F4F4F4"/>
            <w:tcMar>
              <w:top w:w="0" w:type="dxa"/>
              <w:left w:w="108" w:type="dxa"/>
              <w:bottom w:w="0" w:type="dxa"/>
              <w:right w:w="108" w:type="dxa"/>
            </w:tcMar>
            <w:vAlign w:val="bottom"/>
            <w:hideMark/>
          </w:tcPr>
          <w:p w14:paraId="2248987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w:t>
            </w:r>
          </w:p>
        </w:tc>
        <w:tc>
          <w:tcPr>
            <w:tcW w:w="960" w:type="dxa"/>
            <w:shd w:val="clear" w:color="auto" w:fill="F4F4F4"/>
            <w:tcMar>
              <w:top w:w="0" w:type="dxa"/>
              <w:left w:w="108" w:type="dxa"/>
              <w:bottom w:w="0" w:type="dxa"/>
              <w:right w:w="108" w:type="dxa"/>
            </w:tcMar>
            <w:vAlign w:val="bottom"/>
            <w:hideMark/>
          </w:tcPr>
          <w:p w14:paraId="560CBE9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0.076964</w:t>
            </w:r>
          </w:p>
        </w:tc>
        <w:tc>
          <w:tcPr>
            <w:tcW w:w="960" w:type="dxa"/>
            <w:shd w:val="clear" w:color="auto" w:fill="F4F4F4"/>
            <w:tcMar>
              <w:top w:w="0" w:type="dxa"/>
              <w:left w:w="108" w:type="dxa"/>
              <w:bottom w:w="0" w:type="dxa"/>
              <w:right w:w="108" w:type="dxa"/>
            </w:tcMar>
            <w:vAlign w:val="bottom"/>
            <w:hideMark/>
          </w:tcPr>
          <w:p w14:paraId="41F80EF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0.076964</w:t>
            </w:r>
          </w:p>
        </w:tc>
        <w:tc>
          <w:tcPr>
            <w:tcW w:w="960" w:type="dxa"/>
            <w:shd w:val="clear" w:color="auto" w:fill="F4F4F4"/>
            <w:tcMar>
              <w:top w:w="0" w:type="dxa"/>
              <w:left w:w="108" w:type="dxa"/>
              <w:bottom w:w="0" w:type="dxa"/>
              <w:right w:w="108" w:type="dxa"/>
            </w:tcMar>
            <w:vAlign w:val="bottom"/>
            <w:hideMark/>
          </w:tcPr>
          <w:p w14:paraId="646282A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10.10971</w:t>
            </w:r>
          </w:p>
        </w:tc>
        <w:tc>
          <w:tcPr>
            <w:tcW w:w="960" w:type="dxa"/>
            <w:shd w:val="clear" w:color="auto" w:fill="F4F4F4"/>
            <w:tcMar>
              <w:top w:w="0" w:type="dxa"/>
              <w:left w:w="108" w:type="dxa"/>
              <w:bottom w:w="0" w:type="dxa"/>
              <w:right w:w="108" w:type="dxa"/>
            </w:tcMar>
            <w:vAlign w:val="bottom"/>
            <w:hideMark/>
          </w:tcPr>
          <w:p w14:paraId="323B1C9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0.002508</w:t>
            </w:r>
          </w:p>
        </w:tc>
        <w:tc>
          <w:tcPr>
            <w:tcW w:w="960" w:type="dxa"/>
            <w:shd w:val="clear" w:color="auto" w:fill="F4F4F4"/>
            <w:tcMar>
              <w:top w:w="0" w:type="dxa"/>
              <w:left w:w="108" w:type="dxa"/>
              <w:bottom w:w="0" w:type="dxa"/>
              <w:right w:w="108" w:type="dxa"/>
            </w:tcMar>
            <w:vAlign w:val="bottom"/>
            <w:hideMark/>
          </w:tcPr>
          <w:p w14:paraId="20C53B4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05DB2C35" w14:textId="77777777" w:rsidTr="00836FEF">
        <w:trPr>
          <w:trHeight w:val="300"/>
        </w:trPr>
        <w:tc>
          <w:tcPr>
            <w:tcW w:w="3100" w:type="dxa"/>
            <w:shd w:val="clear" w:color="auto" w:fill="F4F4F4"/>
            <w:tcMar>
              <w:top w:w="0" w:type="dxa"/>
              <w:left w:w="108" w:type="dxa"/>
              <w:bottom w:w="0" w:type="dxa"/>
              <w:right w:w="108" w:type="dxa"/>
            </w:tcMar>
            <w:vAlign w:val="bottom"/>
            <w:hideMark/>
          </w:tcPr>
          <w:p w14:paraId="4B8915D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Residual</w:t>
            </w:r>
          </w:p>
        </w:tc>
        <w:tc>
          <w:tcPr>
            <w:tcW w:w="480" w:type="dxa"/>
            <w:shd w:val="clear" w:color="auto" w:fill="F4F4F4"/>
            <w:tcMar>
              <w:top w:w="0" w:type="dxa"/>
              <w:left w:w="108" w:type="dxa"/>
              <w:bottom w:w="0" w:type="dxa"/>
              <w:right w:w="108" w:type="dxa"/>
            </w:tcMar>
            <w:vAlign w:val="bottom"/>
            <w:hideMark/>
          </w:tcPr>
          <w:p w14:paraId="6516CF2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51</w:t>
            </w:r>
          </w:p>
        </w:tc>
        <w:tc>
          <w:tcPr>
            <w:tcW w:w="960" w:type="dxa"/>
            <w:shd w:val="clear" w:color="auto" w:fill="F4F4F4"/>
            <w:tcMar>
              <w:top w:w="0" w:type="dxa"/>
              <w:left w:w="108" w:type="dxa"/>
              <w:bottom w:w="0" w:type="dxa"/>
              <w:right w:w="108" w:type="dxa"/>
            </w:tcMar>
            <w:vAlign w:val="bottom"/>
            <w:hideMark/>
          </w:tcPr>
          <w:p w14:paraId="371648BD"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0.388259</w:t>
            </w:r>
          </w:p>
        </w:tc>
        <w:tc>
          <w:tcPr>
            <w:tcW w:w="960" w:type="dxa"/>
            <w:shd w:val="clear" w:color="auto" w:fill="F4F4F4"/>
            <w:tcMar>
              <w:top w:w="0" w:type="dxa"/>
              <w:left w:w="108" w:type="dxa"/>
              <w:bottom w:w="0" w:type="dxa"/>
              <w:right w:w="108" w:type="dxa"/>
            </w:tcMar>
            <w:vAlign w:val="bottom"/>
            <w:hideMark/>
          </w:tcPr>
          <w:p w14:paraId="6CF14343"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0.007613</w:t>
            </w:r>
          </w:p>
        </w:tc>
        <w:tc>
          <w:tcPr>
            <w:tcW w:w="960" w:type="dxa"/>
            <w:shd w:val="clear" w:color="auto" w:fill="F4F4F4"/>
            <w:tcMar>
              <w:top w:w="0" w:type="dxa"/>
              <w:left w:w="108" w:type="dxa"/>
              <w:bottom w:w="0" w:type="dxa"/>
              <w:right w:w="108" w:type="dxa"/>
            </w:tcMar>
            <w:vAlign w:val="bottom"/>
            <w:hideMark/>
          </w:tcPr>
          <w:p w14:paraId="7EAE61E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2EF428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FD7D38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06758FE6"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43B93EB"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Total</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CA66DB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52</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7CC136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0.465224</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B10E49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21DE844"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0646520"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shd w:val="clear" w:color="auto" w:fill="F4F4F4"/>
            <w:tcMar>
              <w:top w:w="0" w:type="dxa"/>
              <w:left w:w="108" w:type="dxa"/>
              <w:bottom w:w="0" w:type="dxa"/>
              <w:right w:w="108" w:type="dxa"/>
            </w:tcMar>
            <w:vAlign w:val="bottom"/>
            <w:hideMark/>
          </w:tcPr>
          <w:p w14:paraId="1688501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969505F" w14:textId="77777777" w:rsidTr="00836FEF">
        <w:trPr>
          <w:trHeight w:val="315"/>
        </w:trPr>
        <w:tc>
          <w:tcPr>
            <w:tcW w:w="3100" w:type="dxa"/>
            <w:shd w:val="clear" w:color="auto" w:fill="F4F4F4"/>
            <w:tcMar>
              <w:top w:w="0" w:type="dxa"/>
              <w:left w:w="108" w:type="dxa"/>
              <w:bottom w:w="0" w:type="dxa"/>
              <w:right w:w="108" w:type="dxa"/>
            </w:tcMar>
            <w:vAlign w:val="bottom"/>
            <w:hideMark/>
          </w:tcPr>
          <w:p w14:paraId="671E229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0A2242B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F65447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B012E2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7535CB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41993B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444407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60E16F2" w14:textId="77777777" w:rsidTr="00836FEF">
        <w:trPr>
          <w:trHeight w:val="300"/>
        </w:trPr>
        <w:tc>
          <w:tcPr>
            <w:tcW w:w="310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683D291F"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D5F7796"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Coefficients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27B697F"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Standard Error</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38AE2DC"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t Stat</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22DF4D4"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P-value</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81639DD"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Lower 95%</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7B6ACBF"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Upper 95%</w:t>
            </w:r>
          </w:p>
        </w:tc>
      </w:tr>
      <w:tr w:rsidR="00836FEF" w:rsidRPr="00836FEF" w14:paraId="19408BD9" w14:textId="77777777" w:rsidTr="00836FEF">
        <w:trPr>
          <w:trHeight w:val="300"/>
        </w:trPr>
        <w:tc>
          <w:tcPr>
            <w:tcW w:w="3100" w:type="dxa"/>
            <w:shd w:val="clear" w:color="auto" w:fill="F4F4F4"/>
            <w:tcMar>
              <w:top w:w="0" w:type="dxa"/>
              <w:left w:w="108" w:type="dxa"/>
              <w:bottom w:w="0" w:type="dxa"/>
              <w:right w:w="108" w:type="dxa"/>
            </w:tcMar>
            <w:vAlign w:val="bottom"/>
            <w:hideMark/>
          </w:tcPr>
          <w:p w14:paraId="5593099F"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Intercept</w:t>
            </w:r>
          </w:p>
        </w:tc>
        <w:tc>
          <w:tcPr>
            <w:tcW w:w="480" w:type="dxa"/>
            <w:shd w:val="clear" w:color="auto" w:fill="F4F4F4"/>
            <w:tcMar>
              <w:top w:w="0" w:type="dxa"/>
              <w:left w:w="108" w:type="dxa"/>
              <w:bottom w:w="0" w:type="dxa"/>
              <w:right w:w="108" w:type="dxa"/>
            </w:tcMar>
            <w:vAlign w:val="bottom"/>
            <w:hideMark/>
          </w:tcPr>
          <w:p w14:paraId="04E4EC1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-0.0084</w:t>
            </w:r>
          </w:p>
        </w:tc>
        <w:tc>
          <w:tcPr>
            <w:tcW w:w="960" w:type="dxa"/>
            <w:shd w:val="clear" w:color="auto" w:fill="F4F4F4"/>
            <w:tcMar>
              <w:top w:w="0" w:type="dxa"/>
              <w:left w:w="108" w:type="dxa"/>
              <w:bottom w:w="0" w:type="dxa"/>
              <w:right w:w="108" w:type="dxa"/>
            </w:tcMar>
            <w:vAlign w:val="bottom"/>
            <w:hideMark/>
          </w:tcPr>
          <w:p w14:paraId="5D41BAD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0.011985</w:t>
            </w:r>
          </w:p>
        </w:tc>
        <w:tc>
          <w:tcPr>
            <w:tcW w:w="960" w:type="dxa"/>
            <w:shd w:val="clear" w:color="auto" w:fill="F4F4F4"/>
            <w:tcMar>
              <w:top w:w="0" w:type="dxa"/>
              <w:left w:w="108" w:type="dxa"/>
              <w:bottom w:w="0" w:type="dxa"/>
              <w:right w:w="108" w:type="dxa"/>
            </w:tcMar>
            <w:vAlign w:val="bottom"/>
            <w:hideMark/>
          </w:tcPr>
          <w:p w14:paraId="3DAABD4D"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-0.70049</w:t>
            </w:r>
          </w:p>
        </w:tc>
        <w:tc>
          <w:tcPr>
            <w:tcW w:w="960" w:type="dxa"/>
            <w:shd w:val="clear" w:color="auto" w:fill="F4F4F4"/>
            <w:tcMar>
              <w:top w:w="0" w:type="dxa"/>
              <w:left w:w="108" w:type="dxa"/>
              <w:bottom w:w="0" w:type="dxa"/>
              <w:right w:w="108" w:type="dxa"/>
            </w:tcMar>
            <w:vAlign w:val="bottom"/>
            <w:hideMark/>
          </w:tcPr>
          <w:p w14:paraId="5A2D06F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0.486802</w:t>
            </w:r>
          </w:p>
        </w:tc>
        <w:tc>
          <w:tcPr>
            <w:tcW w:w="960" w:type="dxa"/>
            <w:shd w:val="clear" w:color="auto" w:fill="F4F4F4"/>
            <w:tcMar>
              <w:top w:w="0" w:type="dxa"/>
              <w:left w:w="108" w:type="dxa"/>
              <w:bottom w:w="0" w:type="dxa"/>
              <w:right w:w="108" w:type="dxa"/>
            </w:tcMar>
            <w:vAlign w:val="bottom"/>
            <w:hideMark/>
          </w:tcPr>
          <w:p w14:paraId="0C712353"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-0.03246</w:t>
            </w:r>
          </w:p>
        </w:tc>
        <w:tc>
          <w:tcPr>
            <w:tcW w:w="960" w:type="dxa"/>
            <w:shd w:val="clear" w:color="auto" w:fill="F4F4F4"/>
            <w:tcMar>
              <w:top w:w="0" w:type="dxa"/>
              <w:left w:w="108" w:type="dxa"/>
              <w:bottom w:w="0" w:type="dxa"/>
              <w:right w:w="108" w:type="dxa"/>
            </w:tcMar>
            <w:vAlign w:val="bottom"/>
            <w:hideMark/>
          </w:tcPr>
          <w:p w14:paraId="6B64E8B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0.015666</w:t>
            </w:r>
          </w:p>
        </w:tc>
      </w:tr>
      <w:tr w:rsidR="00836FEF" w:rsidRPr="00836FEF" w14:paraId="2266F042" w14:textId="77777777" w:rsidTr="00836FEF">
        <w:trPr>
          <w:trHeight w:val="315"/>
        </w:trPr>
        <w:tc>
          <w:tcPr>
            <w:tcW w:w="310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C41D5E1"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X Variable 1</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4B6EE9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1.830913</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8EC904A"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0.575835</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06685AE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3.179576</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C72FDB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0.002508</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127D4EF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0.674875</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C4B5E2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2.986951</w:t>
            </w:r>
          </w:p>
        </w:tc>
      </w:tr>
    </w:tbl>
    <w:p w14:paraId="621BC68D" w14:textId="77777777" w:rsidR="00836FEF" w:rsidRPr="00836FEF" w:rsidRDefault="00836FEF" w:rsidP="00836FEF">
      <w:pPr>
        <w:rPr>
          <w:rFonts w:ascii="Times New Roman" w:eastAsia="Times New Roman" w:hAnsi="Times New Roman" w:cs="Times New Roman"/>
        </w:rPr>
      </w:pPr>
      <w:r w:rsidRPr="00836FEF">
        <w:rPr>
          <w:rFonts w:ascii="Arial" w:eastAsia="Times New Roman" w:hAnsi="Arial" w:cs="Arial"/>
          <w:color w:val="000000"/>
        </w:rPr>
        <w:br/>
      </w:r>
    </w:p>
    <w:p w14:paraId="5E9D005D"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 Not surprisingly, the range for the 95% confidence interval is much larger (since we have fewer observations), but the center of the range is more or less the same.  What we do note, though, is that the ranges in all three regressions overlap quite a bit.  Hence it is difficult to say that the beta has been drifting.</w:t>
      </w:r>
    </w:p>
    <w:p w14:paraId="4823D444" w14:textId="77777777" w:rsidR="00836FEF" w:rsidRPr="00836FEF" w:rsidRDefault="00836FEF" w:rsidP="00836FEF">
      <w:pPr>
        <w:shd w:val="clear" w:color="auto" w:fill="F4F4F4"/>
        <w:spacing w:after="240"/>
        <w:jc w:val="both"/>
        <w:rPr>
          <w:rFonts w:ascii="Arial" w:eastAsia="Times New Roman" w:hAnsi="Arial" w:cs="Arial"/>
          <w:color w:val="000000"/>
        </w:rPr>
      </w:pPr>
      <w:r w:rsidRPr="00836FEF">
        <w:rPr>
          <w:rFonts w:ascii="Arial" w:eastAsia="Times New Roman" w:hAnsi="Arial" w:cs="Arial"/>
          <w:color w:val="000000"/>
        </w:rPr>
        <w:t> It is also common for betas measured using daily data to be lower (particularly for less liquid stocks) because the closing price for the stock may be from a time a few minutes before the actual close, at which time the S&amp;P would probably be trading and for which time we’d be measuring the S&amp;P close.  So this introduces a bit of noise.</w:t>
      </w:r>
    </w:p>
    <w:p w14:paraId="2192FE6F" w14:textId="77777777" w:rsidR="00836FEF" w:rsidRPr="00836FEF" w:rsidRDefault="00836FEF" w:rsidP="00836FEF">
      <w:pPr>
        <w:shd w:val="clear" w:color="auto" w:fill="F4F4F4"/>
        <w:jc w:val="both"/>
        <w:rPr>
          <w:rFonts w:ascii="Arial" w:eastAsia="Times New Roman" w:hAnsi="Arial" w:cs="Arial"/>
          <w:color w:val="000000"/>
        </w:rPr>
      </w:pPr>
      <w:r w:rsidRPr="00836FEF">
        <w:rPr>
          <w:rFonts w:ascii="Arial" w:eastAsia="Times New Roman" w:hAnsi="Arial" w:cs="Arial"/>
          <w:color w:val="000000"/>
        </w:rPr>
        <w:t> Using monthly data, I got for the period 4</w:t>
      </w:r>
      <w:r w:rsidRPr="00836FEF">
        <w:rPr>
          <w:rFonts w:ascii="inherit" w:eastAsia="Times New Roman" w:hAnsi="inherit" w:cs="Arial"/>
          <w:color w:val="000000"/>
          <w:sz w:val="20"/>
          <w:szCs w:val="20"/>
          <w:bdr w:val="none" w:sz="0" w:space="0" w:color="auto" w:frame="1"/>
          <w:vertAlign w:val="superscript"/>
        </w:rPr>
        <w:t>th</w:t>
      </w:r>
      <w:r w:rsidRPr="00836FEF">
        <w:rPr>
          <w:rFonts w:ascii="Arial" w:eastAsia="Times New Roman" w:hAnsi="Arial" w:cs="Arial"/>
          <w:color w:val="000000"/>
        </w:rPr>
        <w:t> November 2011 to 4</w:t>
      </w:r>
      <w:r w:rsidRPr="00836FEF">
        <w:rPr>
          <w:rFonts w:ascii="inherit" w:eastAsia="Times New Roman" w:hAnsi="inherit" w:cs="Arial"/>
          <w:color w:val="000000"/>
          <w:sz w:val="20"/>
          <w:szCs w:val="20"/>
          <w:bdr w:val="none" w:sz="0" w:space="0" w:color="auto" w:frame="1"/>
          <w:vertAlign w:val="superscript"/>
        </w:rPr>
        <w:t>th</w:t>
      </w:r>
      <w:r w:rsidRPr="00836FEF">
        <w:rPr>
          <w:rFonts w:ascii="Arial" w:eastAsia="Times New Roman" w:hAnsi="Arial" w:cs="Arial"/>
          <w:color w:val="000000"/>
        </w:rPr>
        <w:t> January 2016:</w:t>
      </w:r>
    </w:p>
    <w:tbl>
      <w:tblPr>
        <w:tblW w:w="7200" w:type="dxa"/>
        <w:shd w:val="clear" w:color="auto" w:fill="F4F4F4"/>
        <w:tblCellMar>
          <w:left w:w="0" w:type="dxa"/>
          <w:right w:w="0" w:type="dxa"/>
        </w:tblCellMar>
        <w:tblLook w:val="04A0" w:firstRow="1" w:lastRow="0" w:firstColumn="1" w:lastColumn="0" w:noHBand="0" w:noVBand="1"/>
      </w:tblPr>
      <w:tblGrid>
        <w:gridCol w:w="1397"/>
        <w:gridCol w:w="1254"/>
        <w:gridCol w:w="1053"/>
        <w:gridCol w:w="1053"/>
        <w:gridCol w:w="1053"/>
        <w:gridCol w:w="1275"/>
        <w:gridCol w:w="1053"/>
      </w:tblGrid>
      <w:tr w:rsidR="00836FEF" w:rsidRPr="00836FEF" w14:paraId="7AD30956" w14:textId="77777777" w:rsidTr="00836FEF">
        <w:trPr>
          <w:trHeight w:val="300"/>
        </w:trPr>
        <w:tc>
          <w:tcPr>
            <w:tcW w:w="2400" w:type="dxa"/>
            <w:gridSpan w:val="2"/>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1F37B7FA"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Regression Statistics</w:t>
            </w:r>
          </w:p>
        </w:tc>
        <w:tc>
          <w:tcPr>
            <w:tcW w:w="960" w:type="dxa"/>
            <w:shd w:val="clear" w:color="auto" w:fill="F4F4F4"/>
            <w:tcMar>
              <w:top w:w="0" w:type="dxa"/>
              <w:left w:w="108" w:type="dxa"/>
              <w:bottom w:w="0" w:type="dxa"/>
              <w:right w:w="108" w:type="dxa"/>
            </w:tcMar>
            <w:vAlign w:val="bottom"/>
            <w:hideMark/>
          </w:tcPr>
          <w:p w14:paraId="3799A88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CE2C0B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2083AD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0C64EC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2CA029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E719E9B" w14:textId="77777777" w:rsidTr="00836FEF">
        <w:trPr>
          <w:trHeight w:val="300"/>
        </w:trPr>
        <w:tc>
          <w:tcPr>
            <w:tcW w:w="1920" w:type="dxa"/>
            <w:shd w:val="clear" w:color="auto" w:fill="F4F4F4"/>
            <w:tcMar>
              <w:top w:w="0" w:type="dxa"/>
              <w:left w:w="108" w:type="dxa"/>
              <w:bottom w:w="0" w:type="dxa"/>
              <w:right w:w="108" w:type="dxa"/>
            </w:tcMar>
            <w:vAlign w:val="bottom"/>
            <w:hideMark/>
          </w:tcPr>
          <w:p w14:paraId="0D1A3350"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Multiple R</w:t>
            </w:r>
          </w:p>
        </w:tc>
        <w:tc>
          <w:tcPr>
            <w:tcW w:w="480" w:type="dxa"/>
            <w:shd w:val="clear" w:color="auto" w:fill="F4F4F4"/>
            <w:tcMar>
              <w:top w:w="0" w:type="dxa"/>
              <w:left w:w="108" w:type="dxa"/>
              <w:bottom w:w="0" w:type="dxa"/>
              <w:right w:w="108" w:type="dxa"/>
            </w:tcMar>
            <w:vAlign w:val="bottom"/>
            <w:hideMark/>
          </w:tcPr>
          <w:p w14:paraId="412F3C5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0.161516</w:t>
            </w:r>
          </w:p>
        </w:tc>
        <w:tc>
          <w:tcPr>
            <w:tcW w:w="960" w:type="dxa"/>
            <w:shd w:val="clear" w:color="auto" w:fill="F4F4F4"/>
            <w:tcMar>
              <w:top w:w="0" w:type="dxa"/>
              <w:left w:w="108" w:type="dxa"/>
              <w:bottom w:w="0" w:type="dxa"/>
              <w:right w:w="108" w:type="dxa"/>
            </w:tcMar>
            <w:vAlign w:val="bottom"/>
            <w:hideMark/>
          </w:tcPr>
          <w:p w14:paraId="4C2A728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378833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14F2E4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5AF03F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63871C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2211E87" w14:textId="77777777" w:rsidTr="00836FEF">
        <w:trPr>
          <w:trHeight w:val="300"/>
        </w:trPr>
        <w:tc>
          <w:tcPr>
            <w:tcW w:w="1920" w:type="dxa"/>
            <w:shd w:val="clear" w:color="auto" w:fill="F4F4F4"/>
            <w:tcMar>
              <w:top w:w="0" w:type="dxa"/>
              <w:left w:w="108" w:type="dxa"/>
              <w:bottom w:w="0" w:type="dxa"/>
              <w:right w:w="108" w:type="dxa"/>
            </w:tcMar>
            <w:vAlign w:val="bottom"/>
            <w:hideMark/>
          </w:tcPr>
          <w:p w14:paraId="67DE8CCD"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lastRenderedPageBreak/>
              <w:t>R Square</w:t>
            </w:r>
          </w:p>
        </w:tc>
        <w:tc>
          <w:tcPr>
            <w:tcW w:w="480" w:type="dxa"/>
            <w:shd w:val="clear" w:color="auto" w:fill="F4F4F4"/>
            <w:tcMar>
              <w:top w:w="0" w:type="dxa"/>
              <w:left w:w="108" w:type="dxa"/>
              <w:bottom w:w="0" w:type="dxa"/>
              <w:right w:w="108" w:type="dxa"/>
            </w:tcMar>
            <w:vAlign w:val="bottom"/>
            <w:hideMark/>
          </w:tcPr>
          <w:p w14:paraId="5FCC954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0.026087</w:t>
            </w:r>
          </w:p>
        </w:tc>
        <w:tc>
          <w:tcPr>
            <w:tcW w:w="960" w:type="dxa"/>
            <w:shd w:val="clear" w:color="auto" w:fill="F4F4F4"/>
            <w:tcMar>
              <w:top w:w="0" w:type="dxa"/>
              <w:left w:w="108" w:type="dxa"/>
              <w:bottom w:w="0" w:type="dxa"/>
              <w:right w:w="108" w:type="dxa"/>
            </w:tcMar>
            <w:vAlign w:val="bottom"/>
            <w:hideMark/>
          </w:tcPr>
          <w:p w14:paraId="4687817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77F50D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A4CCC9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F5205E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8B8BC6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08320D5" w14:textId="77777777" w:rsidTr="00836FEF">
        <w:trPr>
          <w:trHeight w:val="300"/>
        </w:trPr>
        <w:tc>
          <w:tcPr>
            <w:tcW w:w="1920" w:type="dxa"/>
            <w:shd w:val="clear" w:color="auto" w:fill="F4F4F4"/>
            <w:tcMar>
              <w:top w:w="0" w:type="dxa"/>
              <w:left w:w="108" w:type="dxa"/>
              <w:bottom w:w="0" w:type="dxa"/>
              <w:right w:w="108" w:type="dxa"/>
            </w:tcMar>
            <w:vAlign w:val="bottom"/>
            <w:hideMark/>
          </w:tcPr>
          <w:p w14:paraId="3B9CE9B9"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Adjusted R Square</w:t>
            </w:r>
          </w:p>
        </w:tc>
        <w:tc>
          <w:tcPr>
            <w:tcW w:w="480" w:type="dxa"/>
            <w:shd w:val="clear" w:color="auto" w:fill="F4F4F4"/>
            <w:tcMar>
              <w:top w:w="0" w:type="dxa"/>
              <w:left w:w="108" w:type="dxa"/>
              <w:bottom w:w="0" w:type="dxa"/>
              <w:right w:w="108" w:type="dxa"/>
            </w:tcMar>
            <w:vAlign w:val="bottom"/>
            <w:hideMark/>
          </w:tcPr>
          <w:p w14:paraId="0DBF3F6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0.006991</w:t>
            </w:r>
          </w:p>
        </w:tc>
        <w:tc>
          <w:tcPr>
            <w:tcW w:w="960" w:type="dxa"/>
            <w:shd w:val="clear" w:color="auto" w:fill="F4F4F4"/>
            <w:tcMar>
              <w:top w:w="0" w:type="dxa"/>
              <w:left w:w="108" w:type="dxa"/>
              <w:bottom w:w="0" w:type="dxa"/>
              <w:right w:w="108" w:type="dxa"/>
            </w:tcMar>
            <w:vAlign w:val="bottom"/>
            <w:hideMark/>
          </w:tcPr>
          <w:p w14:paraId="7CEFA95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140F39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3CD67C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A13368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E1FAED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904A127" w14:textId="77777777" w:rsidTr="00836FEF">
        <w:trPr>
          <w:trHeight w:val="300"/>
        </w:trPr>
        <w:tc>
          <w:tcPr>
            <w:tcW w:w="1920" w:type="dxa"/>
            <w:shd w:val="clear" w:color="auto" w:fill="F4F4F4"/>
            <w:tcMar>
              <w:top w:w="0" w:type="dxa"/>
              <w:left w:w="108" w:type="dxa"/>
              <w:bottom w:w="0" w:type="dxa"/>
              <w:right w:w="108" w:type="dxa"/>
            </w:tcMar>
            <w:vAlign w:val="bottom"/>
            <w:hideMark/>
          </w:tcPr>
          <w:p w14:paraId="318F6418"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Standard Error</w:t>
            </w:r>
          </w:p>
        </w:tc>
        <w:tc>
          <w:tcPr>
            <w:tcW w:w="480" w:type="dxa"/>
            <w:shd w:val="clear" w:color="auto" w:fill="F4F4F4"/>
            <w:tcMar>
              <w:top w:w="0" w:type="dxa"/>
              <w:left w:w="108" w:type="dxa"/>
              <w:bottom w:w="0" w:type="dxa"/>
              <w:right w:w="108" w:type="dxa"/>
            </w:tcMar>
            <w:vAlign w:val="bottom"/>
            <w:hideMark/>
          </w:tcPr>
          <w:p w14:paraId="64FFC8F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0.195379</w:t>
            </w:r>
          </w:p>
        </w:tc>
        <w:tc>
          <w:tcPr>
            <w:tcW w:w="960" w:type="dxa"/>
            <w:shd w:val="clear" w:color="auto" w:fill="F4F4F4"/>
            <w:tcMar>
              <w:top w:w="0" w:type="dxa"/>
              <w:left w:w="108" w:type="dxa"/>
              <w:bottom w:w="0" w:type="dxa"/>
              <w:right w:w="108" w:type="dxa"/>
            </w:tcMar>
            <w:vAlign w:val="bottom"/>
            <w:hideMark/>
          </w:tcPr>
          <w:p w14:paraId="43CD297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0BD42A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7B2DAE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383DE4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4F2286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F9BC4E1"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1A735AE"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Observations</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6C305E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53</w:t>
            </w:r>
          </w:p>
        </w:tc>
        <w:tc>
          <w:tcPr>
            <w:tcW w:w="960" w:type="dxa"/>
            <w:shd w:val="clear" w:color="auto" w:fill="F4F4F4"/>
            <w:tcMar>
              <w:top w:w="0" w:type="dxa"/>
              <w:left w:w="108" w:type="dxa"/>
              <w:bottom w:w="0" w:type="dxa"/>
              <w:right w:w="108" w:type="dxa"/>
            </w:tcMar>
            <w:vAlign w:val="bottom"/>
            <w:hideMark/>
          </w:tcPr>
          <w:p w14:paraId="22C5BFB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75898B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CE65D2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6C91348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9990D31"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55334B75" w14:textId="77777777" w:rsidTr="00836FEF">
        <w:trPr>
          <w:trHeight w:val="300"/>
        </w:trPr>
        <w:tc>
          <w:tcPr>
            <w:tcW w:w="1920" w:type="dxa"/>
            <w:shd w:val="clear" w:color="auto" w:fill="F4F4F4"/>
            <w:tcMar>
              <w:top w:w="0" w:type="dxa"/>
              <w:left w:w="108" w:type="dxa"/>
              <w:bottom w:w="0" w:type="dxa"/>
              <w:right w:w="108" w:type="dxa"/>
            </w:tcMar>
            <w:vAlign w:val="bottom"/>
            <w:hideMark/>
          </w:tcPr>
          <w:p w14:paraId="35DCA86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6D3662B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A770A9C"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3DED89E"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728E5F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70BE46A"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5E46979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A23223F" w14:textId="77777777" w:rsidTr="00836FEF">
        <w:trPr>
          <w:trHeight w:val="315"/>
        </w:trPr>
        <w:tc>
          <w:tcPr>
            <w:tcW w:w="1920" w:type="dxa"/>
            <w:shd w:val="clear" w:color="auto" w:fill="F4F4F4"/>
            <w:tcMar>
              <w:top w:w="0" w:type="dxa"/>
              <w:left w:w="108" w:type="dxa"/>
              <w:bottom w:w="0" w:type="dxa"/>
              <w:right w:w="108" w:type="dxa"/>
            </w:tcMar>
            <w:vAlign w:val="bottom"/>
            <w:hideMark/>
          </w:tcPr>
          <w:p w14:paraId="2BE2B72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ANOVA</w:t>
            </w:r>
          </w:p>
        </w:tc>
        <w:tc>
          <w:tcPr>
            <w:tcW w:w="480" w:type="dxa"/>
            <w:shd w:val="clear" w:color="auto" w:fill="F4F4F4"/>
            <w:tcMar>
              <w:top w:w="0" w:type="dxa"/>
              <w:left w:w="108" w:type="dxa"/>
              <w:bottom w:w="0" w:type="dxa"/>
              <w:right w:w="108" w:type="dxa"/>
            </w:tcMar>
            <w:vAlign w:val="bottom"/>
            <w:hideMark/>
          </w:tcPr>
          <w:p w14:paraId="3398F90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E959127"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1AEE4D5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3193FE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AB6014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35AB6C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A7051DF" w14:textId="77777777" w:rsidTr="00836FEF">
        <w:trPr>
          <w:trHeight w:val="300"/>
        </w:trPr>
        <w:tc>
          <w:tcPr>
            <w:tcW w:w="192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0E5B40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737AAEE"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df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DA5767B"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3FBF16A3"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MS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0D44FC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F</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C05094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Significance F</w:t>
            </w:r>
          </w:p>
        </w:tc>
        <w:tc>
          <w:tcPr>
            <w:tcW w:w="960" w:type="dxa"/>
            <w:shd w:val="clear" w:color="auto" w:fill="F4F4F4"/>
            <w:tcMar>
              <w:top w:w="0" w:type="dxa"/>
              <w:left w:w="108" w:type="dxa"/>
              <w:bottom w:w="0" w:type="dxa"/>
              <w:right w:w="108" w:type="dxa"/>
            </w:tcMar>
            <w:vAlign w:val="bottom"/>
            <w:hideMark/>
          </w:tcPr>
          <w:p w14:paraId="3841413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255A767E" w14:textId="77777777" w:rsidTr="00836FEF">
        <w:trPr>
          <w:trHeight w:val="300"/>
        </w:trPr>
        <w:tc>
          <w:tcPr>
            <w:tcW w:w="1920" w:type="dxa"/>
            <w:shd w:val="clear" w:color="auto" w:fill="F4F4F4"/>
            <w:tcMar>
              <w:top w:w="0" w:type="dxa"/>
              <w:left w:w="108" w:type="dxa"/>
              <w:bottom w:w="0" w:type="dxa"/>
              <w:right w:w="108" w:type="dxa"/>
            </w:tcMar>
            <w:vAlign w:val="bottom"/>
            <w:hideMark/>
          </w:tcPr>
          <w:p w14:paraId="02019EE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Regression</w:t>
            </w:r>
          </w:p>
        </w:tc>
        <w:tc>
          <w:tcPr>
            <w:tcW w:w="480" w:type="dxa"/>
            <w:shd w:val="clear" w:color="auto" w:fill="F4F4F4"/>
            <w:tcMar>
              <w:top w:w="0" w:type="dxa"/>
              <w:left w:w="108" w:type="dxa"/>
              <w:bottom w:w="0" w:type="dxa"/>
              <w:right w:w="108" w:type="dxa"/>
            </w:tcMar>
            <w:vAlign w:val="bottom"/>
            <w:hideMark/>
          </w:tcPr>
          <w:p w14:paraId="13398A97"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w:t>
            </w:r>
          </w:p>
        </w:tc>
        <w:tc>
          <w:tcPr>
            <w:tcW w:w="960" w:type="dxa"/>
            <w:shd w:val="clear" w:color="auto" w:fill="F4F4F4"/>
            <w:tcMar>
              <w:top w:w="0" w:type="dxa"/>
              <w:left w:w="108" w:type="dxa"/>
              <w:bottom w:w="0" w:type="dxa"/>
              <w:right w:w="108" w:type="dxa"/>
            </w:tcMar>
            <w:vAlign w:val="bottom"/>
            <w:hideMark/>
          </w:tcPr>
          <w:p w14:paraId="21867CB4"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0.052148</w:t>
            </w:r>
          </w:p>
        </w:tc>
        <w:tc>
          <w:tcPr>
            <w:tcW w:w="960" w:type="dxa"/>
            <w:shd w:val="clear" w:color="auto" w:fill="F4F4F4"/>
            <w:tcMar>
              <w:top w:w="0" w:type="dxa"/>
              <w:left w:w="108" w:type="dxa"/>
              <w:bottom w:w="0" w:type="dxa"/>
              <w:right w:w="108" w:type="dxa"/>
            </w:tcMar>
            <w:vAlign w:val="bottom"/>
            <w:hideMark/>
          </w:tcPr>
          <w:p w14:paraId="3F6AD89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0.052148</w:t>
            </w:r>
          </w:p>
        </w:tc>
        <w:tc>
          <w:tcPr>
            <w:tcW w:w="960" w:type="dxa"/>
            <w:shd w:val="clear" w:color="auto" w:fill="F4F4F4"/>
            <w:tcMar>
              <w:top w:w="0" w:type="dxa"/>
              <w:left w:w="108" w:type="dxa"/>
              <w:bottom w:w="0" w:type="dxa"/>
              <w:right w:w="108" w:type="dxa"/>
            </w:tcMar>
            <w:vAlign w:val="bottom"/>
            <w:hideMark/>
          </w:tcPr>
          <w:p w14:paraId="0102D79F"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1.3661</w:t>
            </w:r>
          </w:p>
        </w:tc>
        <w:tc>
          <w:tcPr>
            <w:tcW w:w="960" w:type="dxa"/>
            <w:shd w:val="clear" w:color="auto" w:fill="F4F4F4"/>
            <w:tcMar>
              <w:top w:w="0" w:type="dxa"/>
              <w:left w:w="108" w:type="dxa"/>
              <w:bottom w:w="0" w:type="dxa"/>
              <w:right w:w="108" w:type="dxa"/>
            </w:tcMar>
            <w:vAlign w:val="bottom"/>
            <w:hideMark/>
          </w:tcPr>
          <w:p w14:paraId="651690ED"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0.247917</w:t>
            </w:r>
          </w:p>
        </w:tc>
        <w:tc>
          <w:tcPr>
            <w:tcW w:w="960" w:type="dxa"/>
            <w:shd w:val="clear" w:color="auto" w:fill="F4F4F4"/>
            <w:tcMar>
              <w:top w:w="0" w:type="dxa"/>
              <w:left w:w="108" w:type="dxa"/>
              <w:bottom w:w="0" w:type="dxa"/>
              <w:right w:w="108" w:type="dxa"/>
            </w:tcMar>
            <w:vAlign w:val="bottom"/>
            <w:hideMark/>
          </w:tcPr>
          <w:p w14:paraId="2DC2CDB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71A013C8" w14:textId="77777777" w:rsidTr="00836FEF">
        <w:trPr>
          <w:trHeight w:val="300"/>
        </w:trPr>
        <w:tc>
          <w:tcPr>
            <w:tcW w:w="1920" w:type="dxa"/>
            <w:shd w:val="clear" w:color="auto" w:fill="F4F4F4"/>
            <w:tcMar>
              <w:top w:w="0" w:type="dxa"/>
              <w:left w:w="108" w:type="dxa"/>
              <w:bottom w:w="0" w:type="dxa"/>
              <w:right w:w="108" w:type="dxa"/>
            </w:tcMar>
            <w:vAlign w:val="bottom"/>
            <w:hideMark/>
          </w:tcPr>
          <w:p w14:paraId="1A807C2B"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Residual</w:t>
            </w:r>
          </w:p>
        </w:tc>
        <w:tc>
          <w:tcPr>
            <w:tcW w:w="480" w:type="dxa"/>
            <w:shd w:val="clear" w:color="auto" w:fill="F4F4F4"/>
            <w:tcMar>
              <w:top w:w="0" w:type="dxa"/>
              <w:left w:w="108" w:type="dxa"/>
              <w:bottom w:w="0" w:type="dxa"/>
              <w:right w:w="108" w:type="dxa"/>
            </w:tcMar>
            <w:vAlign w:val="bottom"/>
            <w:hideMark/>
          </w:tcPr>
          <w:p w14:paraId="4E284088"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51</w:t>
            </w:r>
          </w:p>
        </w:tc>
        <w:tc>
          <w:tcPr>
            <w:tcW w:w="960" w:type="dxa"/>
            <w:shd w:val="clear" w:color="auto" w:fill="F4F4F4"/>
            <w:tcMar>
              <w:top w:w="0" w:type="dxa"/>
              <w:left w:w="108" w:type="dxa"/>
              <w:bottom w:w="0" w:type="dxa"/>
              <w:right w:w="108" w:type="dxa"/>
            </w:tcMar>
            <w:vAlign w:val="bottom"/>
            <w:hideMark/>
          </w:tcPr>
          <w:p w14:paraId="7940831C"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1.946812</w:t>
            </w:r>
          </w:p>
        </w:tc>
        <w:tc>
          <w:tcPr>
            <w:tcW w:w="960" w:type="dxa"/>
            <w:shd w:val="clear" w:color="auto" w:fill="F4F4F4"/>
            <w:tcMar>
              <w:top w:w="0" w:type="dxa"/>
              <w:left w:w="108" w:type="dxa"/>
              <w:bottom w:w="0" w:type="dxa"/>
              <w:right w:w="108" w:type="dxa"/>
            </w:tcMar>
            <w:vAlign w:val="bottom"/>
            <w:hideMark/>
          </w:tcPr>
          <w:p w14:paraId="3AF2C3F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0.038173</w:t>
            </w:r>
          </w:p>
        </w:tc>
        <w:tc>
          <w:tcPr>
            <w:tcW w:w="960" w:type="dxa"/>
            <w:shd w:val="clear" w:color="auto" w:fill="F4F4F4"/>
            <w:tcMar>
              <w:top w:w="0" w:type="dxa"/>
              <w:left w:w="108" w:type="dxa"/>
              <w:bottom w:w="0" w:type="dxa"/>
              <w:right w:w="108" w:type="dxa"/>
            </w:tcMar>
            <w:vAlign w:val="bottom"/>
            <w:hideMark/>
          </w:tcPr>
          <w:p w14:paraId="0E5542F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7F5A0FD"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252E05C5"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1E2CEEEF"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523C8DC"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Total</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8DD544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52</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0DF7C02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1.99896</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4944CA5"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84D4F0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48DD876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 </w:t>
            </w:r>
          </w:p>
        </w:tc>
        <w:tc>
          <w:tcPr>
            <w:tcW w:w="960" w:type="dxa"/>
            <w:shd w:val="clear" w:color="auto" w:fill="F4F4F4"/>
            <w:tcMar>
              <w:top w:w="0" w:type="dxa"/>
              <w:left w:w="108" w:type="dxa"/>
              <w:bottom w:w="0" w:type="dxa"/>
              <w:right w:w="108" w:type="dxa"/>
            </w:tcMar>
            <w:vAlign w:val="bottom"/>
            <w:hideMark/>
          </w:tcPr>
          <w:p w14:paraId="75A03562"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3226EEF5" w14:textId="77777777" w:rsidTr="00836FEF">
        <w:trPr>
          <w:trHeight w:val="315"/>
        </w:trPr>
        <w:tc>
          <w:tcPr>
            <w:tcW w:w="1920" w:type="dxa"/>
            <w:shd w:val="clear" w:color="auto" w:fill="F4F4F4"/>
            <w:tcMar>
              <w:top w:w="0" w:type="dxa"/>
              <w:left w:w="108" w:type="dxa"/>
              <w:bottom w:w="0" w:type="dxa"/>
              <w:right w:w="108" w:type="dxa"/>
            </w:tcMar>
            <w:vAlign w:val="bottom"/>
            <w:hideMark/>
          </w:tcPr>
          <w:p w14:paraId="3CD703E4"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480" w:type="dxa"/>
            <w:shd w:val="clear" w:color="auto" w:fill="F4F4F4"/>
            <w:tcMar>
              <w:top w:w="0" w:type="dxa"/>
              <w:left w:w="108" w:type="dxa"/>
              <w:bottom w:w="0" w:type="dxa"/>
              <w:right w:w="108" w:type="dxa"/>
            </w:tcMar>
            <w:vAlign w:val="bottom"/>
            <w:hideMark/>
          </w:tcPr>
          <w:p w14:paraId="1FBD1D18"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511DE56"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098B611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431751CB"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70A9AE50"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c>
          <w:tcPr>
            <w:tcW w:w="960" w:type="dxa"/>
            <w:shd w:val="clear" w:color="auto" w:fill="F4F4F4"/>
            <w:tcMar>
              <w:top w:w="0" w:type="dxa"/>
              <w:left w:w="108" w:type="dxa"/>
              <w:bottom w:w="0" w:type="dxa"/>
              <w:right w:w="108" w:type="dxa"/>
            </w:tcMar>
            <w:vAlign w:val="bottom"/>
            <w:hideMark/>
          </w:tcPr>
          <w:p w14:paraId="38911D89" w14:textId="77777777" w:rsidR="00836FEF" w:rsidRPr="00836FEF" w:rsidRDefault="00836FEF" w:rsidP="00836FEF">
            <w:pPr>
              <w:rPr>
                <w:rFonts w:ascii="inherit" w:eastAsia="Times New Roman" w:hAnsi="inherit" w:cs="Arial"/>
                <w:color w:val="000000"/>
                <w:sz w:val="20"/>
                <w:szCs w:val="20"/>
              </w:rPr>
            </w:pPr>
            <w:r w:rsidRPr="00836FEF">
              <w:rPr>
                <w:rFonts w:ascii="inherit" w:eastAsia="Times New Roman" w:hAnsi="inherit" w:cs="Arial"/>
                <w:color w:val="000000"/>
                <w:sz w:val="20"/>
                <w:szCs w:val="20"/>
              </w:rPr>
              <w:t> </w:t>
            </w:r>
          </w:p>
        </w:tc>
      </w:tr>
      <w:tr w:rsidR="00836FEF" w:rsidRPr="00836FEF" w14:paraId="47C000CF" w14:textId="77777777" w:rsidTr="00836FEF">
        <w:trPr>
          <w:trHeight w:val="300"/>
        </w:trPr>
        <w:tc>
          <w:tcPr>
            <w:tcW w:w="192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1AA9ECD8"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 </w:t>
            </w:r>
          </w:p>
        </w:tc>
        <w:tc>
          <w:tcPr>
            <w:tcW w:w="48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03EFEB0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Coefficients</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2617DC69"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Standard Error</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7C6F6775"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t Stat</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58E0E000"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P-value</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5FE3A70"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Lower 95%</w:t>
            </w:r>
          </w:p>
        </w:tc>
        <w:tc>
          <w:tcPr>
            <w:tcW w:w="960" w:type="dxa"/>
            <w:tcBorders>
              <w:top w:val="single" w:sz="8" w:space="0" w:color="auto"/>
              <w:left w:val="nil"/>
              <w:bottom w:val="single" w:sz="8" w:space="0" w:color="auto"/>
              <w:right w:val="nil"/>
            </w:tcBorders>
            <w:shd w:val="clear" w:color="auto" w:fill="F4F4F4"/>
            <w:tcMar>
              <w:top w:w="0" w:type="dxa"/>
              <w:left w:w="108" w:type="dxa"/>
              <w:bottom w:w="0" w:type="dxa"/>
              <w:right w:w="108" w:type="dxa"/>
            </w:tcMar>
            <w:vAlign w:val="bottom"/>
            <w:hideMark/>
          </w:tcPr>
          <w:p w14:paraId="4514BDBE" w14:textId="77777777" w:rsidR="00836FEF" w:rsidRPr="00836FEF" w:rsidRDefault="00836FEF" w:rsidP="00836FEF">
            <w:pPr>
              <w:jc w:val="center"/>
              <w:rPr>
                <w:rFonts w:ascii="inherit" w:eastAsia="Times New Roman" w:hAnsi="inherit" w:cs="Arial"/>
                <w:color w:val="000000"/>
                <w:sz w:val="20"/>
                <w:szCs w:val="20"/>
              </w:rPr>
            </w:pPr>
            <w:r w:rsidRPr="00836FEF">
              <w:rPr>
                <w:rFonts w:ascii="Calibri" w:eastAsia="Times New Roman" w:hAnsi="Calibri" w:cs="Calibri"/>
                <w:i/>
                <w:iCs/>
                <w:color w:val="000000"/>
                <w:sz w:val="22"/>
                <w:szCs w:val="22"/>
                <w:bdr w:val="none" w:sz="0" w:space="0" w:color="auto" w:frame="1"/>
              </w:rPr>
              <w:t>Upper 95%</w:t>
            </w:r>
          </w:p>
        </w:tc>
      </w:tr>
      <w:tr w:rsidR="00836FEF" w:rsidRPr="00836FEF" w14:paraId="2512E112" w14:textId="77777777" w:rsidTr="00836FEF">
        <w:trPr>
          <w:trHeight w:val="300"/>
        </w:trPr>
        <w:tc>
          <w:tcPr>
            <w:tcW w:w="1920" w:type="dxa"/>
            <w:shd w:val="clear" w:color="auto" w:fill="F4F4F4"/>
            <w:tcMar>
              <w:top w:w="0" w:type="dxa"/>
              <w:left w:w="108" w:type="dxa"/>
              <w:bottom w:w="0" w:type="dxa"/>
              <w:right w:w="108" w:type="dxa"/>
            </w:tcMar>
            <w:vAlign w:val="bottom"/>
            <w:hideMark/>
          </w:tcPr>
          <w:p w14:paraId="2BEBD66C"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Intercept</w:t>
            </w:r>
          </w:p>
        </w:tc>
        <w:tc>
          <w:tcPr>
            <w:tcW w:w="480" w:type="dxa"/>
            <w:shd w:val="clear" w:color="auto" w:fill="F4F4F4"/>
            <w:tcMar>
              <w:top w:w="0" w:type="dxa"/>
              <w:left w:w="108" w:type="dxa"/>
              <w:bottom w:w="0" w:type="dxa"/>
              <w:right w:w="108" w:type="dxa"/>
            </w:tcMar>
            <w:vAlign w:val="bottom"/>
            <w:hideMark/>
          </w:tcPr>
          <w:p w14:paraId="118DC32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-0.0173</w:t>
            </w:r>
          </w:p>
        </w:tc>
        <w:tc>
          <w:tcPr>
            <w:tcW w:w="960" w:type="dxa"/>
            <w:shd w:val="clear" w:color="auto" w:fill="F4F4F4"/>
            <w:tcMar>
              <w:top w:w="0" w:type="dxa"/>
              <w:left w:w="108" w:type="dxa"/>
              <w:bottom w:w="0" w:type="dxa"/>
              <w:right w:w="108" w:type="dxa"/>
            </w:tcMar>
            <w:vAlign w:val="bottom"/>
            <w:hideMark/>
          </w:tcPr>
          <w:p w14:paraId="06857C4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0.028323</w:t>
            </w:r>
          </w:p>
        </w:tc>
        <w:tc>
          <w:tcPr>
            <w:tcW w:w="960" w:type="dxa"/>
            <w:shd w:val="clear" w:color="auto" w:fill="F4F4F4"/>
            <w:tcMar>
              <w:top w:w="0" w:type="dxa"/>
              <w:left w:w="108" w:type="dxa"/>
              <w:bottom w:w="0" w:type="dxa"/>
              <w:right w:w="108" w:type="dxa"/>
            </w:tcMar>
            <w:vAlign w:val="bottom"/>
            <w:hideMark/>
          </w:tcPr>
          <w:p w14:paraId="49FE5F7A"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-0.61074</w:t>
            </w:r>
          </w:p>
        </w:tc>
        <w:tc>
          <w:tcPr>
            <w:tcW w:w="960" w:type="dxa"/>
            <w:shd w:val="clear" w:color="auto" w:fill="F4F4F4"/>
            <w:tcMar>
              <w:top w:w="0" w:type="dxa"/>
              <w:left w:w="108" w:type="dxa"/>
              <w:bottom w:w="0" w:type="dxa"/>
              <w:right w:w="108" w:type="dxa"/>
            </w:tcMar>
            <w:vAlign w:val="bottom"/>
            <w:hideMark/>
          </w:tcPr>
          <w:p w14:paraId="3EA1AC6E"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0.544082</w:t>
            </w:r>
          </w:p>
        </w:tc>
        <w:tc>
          <w:tcPr>
            <w:tcW w:w="960" w:type="dxa"/>
            <w:shd w:val="clear" w:color="auto" w:fill="F4F4F4"/>
            <w:tcMar>
              <w:top w:w="0" w:type="dxa"/>
              <w:left w:w="108" w:type="dxa"/>
              <w:bottom w:w="0" w:type="dxa"/>
              <w:right w:w="108" w:type="dxa"/>
            </w:tcMar>
            <w:vAlign w:val="bottom"/>
            <w:hideMark/>
          </w:tcPr>
          <w:p w14:paraId="5B60BB05"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-0.07416</w:t>
            </w:r>
          </w:p>
        </w:tc>
        <w:tc>
          <w:tcPr>
            <w:tcW w:w="960" w:type="dxa"/>
            <w:shd w:val="clear" w:color="auto" w:fill="F4F4F4"/>
            <w:tcMar>
              <w:top w:w="0" w:type="dxa"/>
              <w:left w:w="108" w:type="dxa"/>
              <w:bottom w:w="0" w:type="dxa"/>
              <w:right w:w="108" w:type="dxa"/>
            </w:tcMar>
            <w:vAlign w:val="bottom"/>
            <w:hideMark/>
          </w:tcPr>
          <w:p w14:paraId="28F39E76"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0.039563</w:t>
            </w:r>
          </w:p>
        </w:tc>
      </w:tr>
      <w:tr w:rsidR="00836FEF" w:rsidRPr="00836FEF" w14:paraId="4E3D3D33" w14:textId="77777777" w:rsidTr="00836FEF">
        <w:trPr>
          <w:trHeight w:val="315"/>
        </w:trPr>
        <w:tc>
          <w:tcPr>
            <w:tcW w:w="192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0513EF6" w14:textId="77777777" w:rsidR="00836FEF" w:rsidRPr="00836FEF" w:rsidRDefault="00836FEF" w:rsidP="00836FEF">
            <w:pPr>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SP_Ret</w:t>
            </w:r>
          </w:p>
        </w:tc>
        <w:tc>
          <w:tcPr>
            <w:tcW w:w="48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27E951E3"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1.019712</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CF7483B"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0.872441</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759AE64F"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1.168803</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52824D99"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0.247917</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6BE7CBCF"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-0.73179</w:t>
            </w:r>
          </w:p>
        </w:tc>
        <w:tc>
          <w:tcPr>
            <w:tcW w:w="960" w:type="dxa"/>
            <w:tcBorders>
              <w:top w:val="nil"/>
              <w:left w:val="nil"/>
              <w:bottom w:val="single" w:sz="8" w:space="0" w:color="auto"/>
              <w:right w:val="nil"/>
            </w:tcBorders>
            <w:shd w:val="clear" w:color="auto" w:fill="F4F4F4"/>
            <w:tcMar>
              <w:top w:w="0" w:type="dxa"/>
              <w:left w:w="108" w:type="dxa"/>
              <w:bottom w:w="0" w:type="dxa"/>
              <w:right w:w="108" w:type="dxa"/>
            </w:tcMar>
            <w:vAlign w:val="bottom"/>
            <w:hideMark/>
          </w:tcPr>
          <w:p w14:paraId="3682AD40" w14:textId="77777777" w:rsidR="00836FEF" w:rsidRPr="00836FEF" w:rsidRDefault="00836FEF" w:rsidP="00836FEF">
            <w:pPr>
              <w:jc w:val="right"/>
              <w:rPr>
                <w:rFonts w:ascii="inherit" w:eastAsia="Times New Roman" w:hAnsi="inherit" w:cs="Arial"/>
                <w:color w:val="000000"/>
                <w:sz w:val="20"/>
                <w:szCs w:val="20"/>
              </w:rPr>
            </w:pPr>
            <w:r w:rsidRPr="00836FEF">
              <w:rPr>
                <w:rFonts w:ascii="Calibri" w:eastAsia="Times New Roman" w:hAnsi="Calibri" w:cs="Calibri"/>
                <w:color w:val="000000"/>
                <w:sz w:val="22"/>
                <w:szCs w:val="22"/>
                <w:bdr w:val="none" w:sz="0" w:space="0" w:color="auto" w:frame="1"/>
              </w:rPr>
              <w:t>2.77121</w:t>
            </w:r>
          </w:p>
        </w:tc>
      </w:tr>
    </w:tbl>
    <w:p w14:paraId="1E61BC46" w14:textId="77777777" w:rsidR="00836FEF" w:rsidRPr="00836FEF" w:rsidRDefault="00836FEF" w:rsidP="00836FEF">
      <w:pPr>
        <w:rPr>
          <w:rFonts w:ascii="Times New Roman" w:eastAsia="Times New Roman" w:hAnsi="Times New Roman" w:cs="Times New Roman"/>
        </w:rPr>
      </w:pPr>
      <w:r w:rsidRPr="00836FEF">
        <w:rPr>
          <w:rFonts w:ascii="Arial" w:eastAsia="Times New Roman" w:hAnsi="Arial" w:cs="Arial"/>
          <w:color w:val="000000"/>
        </w:rPr>
        <w:br/>
      </w:r>
    </w:p>
    <w:p w14:paraId="26808EBE" w14:textId="77777777" w:rsidR="00836FEF" w:rsidRPr="00836FEF" w:rsidRDefault="00836FEF" w:rsidP="00836FEF">
      <w:pPr>
        <w:shd w:val="clear" w:color="auto" w:fill="F4F4F4"/>
        <w:spacing w:after="160"/>
        <w:rPr>
          <w:rFonts w:ascii="Arial" w:eastAsia="Times New Roman" w:hAnsi="Arial" w:cs="Arial"/>
          <w:color w:val="000000"/>
        </w:rPr>
      </w:pPr>
      <w:r w:rsidRPr="00836FEF">
        <w:rPr>
          <w:rFonts w:ascii="Arial" w:eastAsia="Times New Roman" w:hAnsi="Arial" w:cs="Arial"/>
          <w:color w:val="000000"/>
        </w:rPr>
        <w:t> This estimate is even lower, but the range is even greater (with fewer observations), but again a big overlap with the other beta estimate ranges.</w:t>
      </w:r>
    </w:p>
    <w:p w14:paraId="2CF0C32D" w14:textId="77777777" w:rsidR="00836FEF" w:rsidRPr="00836FEF" w:rsidRDefault="00836FEF" w:rsidP="00836FEF">
      <w:pPr>
        <w:shd w:val="clear" w:color="auto" w:fill="F4F4F4"/>
        <w:spacing w:after="160"/>
        <w:rPr>
          <w:rFonts w:ascii="Arial" w:eastAsia="Times New Roman" w:hAnsi="Arial" w:cs="Arial"/>
          <w:color w:val="000000"/>
        </w:rPr>
      </w:pPr>
      <w:r w:rsidRPr="00836FEF">
        <w:rPr>
          <w:rFonts w:ascii="Arial" w:eastAsia="Times New Roman" w:hAnsi="Arial" w:cs="Arial"/>
          <w:color w:val="000000"/>
        </w:rPr>
        <w:t>So the conclusion from the historical regression estimates is that the beta (for the past) is around 1 to 1.5, with a fair degree of stability.  However, we’d still have to figure out if the future is likely to be similar to the past.  If we believe the Groupon business is going to remain “techy” in the future, we’d stick with this “high” beta estimate.  On the other hand, if we believe the Groupon coupon business is likely to be countercyclical in the future, we would go with a lower beta estimate.</w:t>
      </w:r>
    </w:p>
    <w:p w14:paraId="2B7C5902" w14:textId="77777777" w:rsidR="00836FEF" w:rsidRPr="00836FEF" w:rsidRDefault="00836FEF" w:rsidP="00836FEF">
      <w:pPr>
        <w:shd w:val="clear" w:color="auto" w:fill="F4F4F4"/>
        <w:spacing w:after="160"/>
        <w:rPr>
          <w:rFonts w:ascii="Arial" w:eastAsia="Times New Roman" w:hAnsi="Arial" w:cs="Arial"/>
          <w:color w:val="000000"/>
        </w:rPr>
      </w:pPr>
      <w:r w:rsidRPr="00836FEF">
        <w:rPr>
          <w:rFonts w:ascii="Arial" w:eastAsia="Times New Roman" w:hAnsi="Arial" w:cs="Arial"/>
          <w:color w:val="000000"/>
        </w:rPr>
        <w:t>Ultimately, we see that the final estimate still depends on our evaluation of Groupon’s business.  Data helps us come up with estimates, but in the final analysis, we have to apply economic analysis and our own common sense.</w:t>
      </w:r>
    </w:p>
    <w:p w14:paraId="067B4E23" w14:textId="77777777" w:rsidR="005E6105" w:rsidRDefault="00836FEF"/>
    <w:sectPr w:rsidR="005E6105" w:rsidSect="00931A89">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mirrorMargins/>
  <w:defaultTabStop w:val="720"/>
  <w:evenAndOddHeaders/>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EF"/>
    <w:rsid w:val="00194FDF"/>
    <w:rsid w:val="0037511D"/>
    <w:rsid w:val="00836FEF"/>
    <w:rsid w:val="008B6981"/>
    <w:rsid w:val="00931A89"/>
    <w:rsid w:val="00A55627"/>
    <w:rsid w:val="00CF4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8E393"/>
  <w15:chartTrackingRefBased/>
  <w15:docId w15:val="{9FEAC976-00E1-1741-ACAE-793F55CB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spacing">
    <w:name w:val="singlespacing"/>
    <w:basedOn w:val="Normal"/>
    <w:rsid w:val="00836FEF"/>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836FE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2337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6672</Characters>
  <Application>Microsoft Office Word</Application>
  <DocSecurity>0</DocSecurity>
  <Lines>55</Lines>
  <Paragraphs>15</Paragraphs>
  <ScaleCrop>false</ScaleCrop>
  <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Kenny</dc:creator>
  <cp:keywords/>
  <dc:description/>
  <cp:lastModifiedBy>Catherine Kenny</cp:lastModifiedBy>
  <cp:revision>1</cp:revision>
  <dcterms:created xsi:type="dcterms:W3CDTF">2020-06-19T13:47:00Z</dcterms:created>
  <dcterms:modified xsi:type="dcterms:W3CDTF">2020-06-19T13:47:00Z</dcterms:modified>
</cp:coreProperties>
</file>